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D9" w:rsidRDefault="00F176D9" w:rsidP="00F176D9">
      <w:pPr>
        <w:ind w:firstLine="709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374DC7">
        <w:rPr>
          <w:rFonts w:eastAsia="Times New Roman" w:cs="Times New Roman"/>
          <w:b/>
          <w:bCs/>
          <w:lang w:eastAsia="ru-RU"/>
        </w:rPr>
        <w:t xml:space="preserve">Доклад </w:t>
      </w:r>
    </w:p>
    <w:p w:rsidR="00F176D9" w:rsidRPr="00374DC7" w:rsidRDefault="00F176D9" w:rsidP="00F176D9">
      <w:pPr>
        <w:ind w:firstLine="709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374DC7">
        <w:rPr>
          <w:rFonts w:eastAsia="Times New Roman" w:cs="Times New Roman"/>
          <w:b/>
          <w:bCs/>
          <w:lang w:eastAsia="ru-RU"/>
        </w:rPr>
        <w:t xml:space="preserve">об осуществлении муниципального земельного контроля на территории муниципального образования </w:t>
      </w:r>
      <w:r>
        <w:rPr>
          <w:rFonts w:eastAsia="Times New Roman" w:cs="Times New Roman"/>
          <w:b/>
          <w:bCs/>
          <w:lang w:eastAsia="ru-RU"/>
        </w:rPr>
        <w:t>«Г</w:t>
      </w:r>
      <w:r w:rsidRPr="00374DC7">
        <w:rPr>
          <w:rFonts w:eastAsia="Times New Roman" w:cs="Times New Roman"/>
          <w:b/>
          <w:bCs/>
          <w:lang w:eastAsia="ru-RU"/>
        </w:rPr>
        <w:t xml:space="preserve">ородское поселение </w:t>
      </w:r>
      <w:proofErr w:type="spellStart"/>
      <w:r>
        <w:rPr>
          <w:rFonts w:eastAsia="Times New Roman" w:cs="Times New Roman"/>
          <w:b/>
          <w:bCs/>
          <w:lang w:eastAsia="ru-RU"/>
        </w:rPr>
        <w:t>Белоозерский</w:t>
      </w:r>
      <w:proofErr w:type="spellEnd"/>
      <w:r>
        <w:rPr>
          <w:rFonts w:eastAsia="Times New Roman" w:cs="Times New Roman"/>
          <w:b/>
          <w:bCs/>
          <w:lang w:eastAsia="ru-RU"/>
        </w:rPr>
        <w:t>» Воскресенского</w:t>
      </w:r>
      <w:r w:rsidRPr="00374DC7"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 xml:space="preserve">муниципального </w:t>
      </w:r>
      <w:r w:rsidRPr="00374DC7">
        <w:rPr>
          <w:rFonts w:eastAsia="Times New Roman" w:cs="Times New Roman"/>
          <w:b/>
          <w:bCs/>
          <w:lang w:eastAsia="ru-RU"/>
        </w:rPr>
        <w:t xml:space="preserve">района </w:t>
      </w:r>
      <w:r>
        <w:rPr>
          <w:rFonts w:eastAsia="Times New Roman" w:cs="Times New Roman"/>
          <w:b/>
          <w:bCs/>
          <w:lang w:eastAsia="ru-RU"/>
        </w:rPr>
        <w:t>Московской области с 01.01.201</w:t>
      </w:r>
      <w:r w:rsidR="00086EE1">
        <w:rPr>
          <w:rFonts w:eastAsia="Times New Roman" w:cs="Times New Roman"/>
          <w:b/>
          <w:bCs/>
          <w:lang w:eastAsia="ru-RU"/>
        </w:rPr>
        <w:t>5</w:t>
      </w:r>
      <w:r>
        <w:rPr>
          <w:rFonts w:eastAsia="Times New Roman" w:cs="Times New Roman"/>
          <w:b/>
          <w:bCs/>
          <w:lang w:eastAsia="ru-RU"/>
        </w:rPr>
        <w:t xml:space="preserve"> год по 31.12.201</w:t>
      </w:r>
      <w:r w:rsidR="00086EE1">
        <w:rPr>
          <w:rFonts w:eastAsia="Times New Roman" w:cs="Times New Roman"/>
          <w:b/>
          <w:bCs/>
          <w:lang w:eastAsia="ru-RU"/>
        </w:rPr>
        <w:t>5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374DC7">
        <w:rPr>
          <w:rFonts w:eastAsia="Times New Roman" w:cs="Times New Roman"/>
          <w:b/>
          <w:bCs/>
          <w:lang w:eastAsia="ru-RU"/>
        </w:rPr>
        <w:t>год</w:t>
      </w:r>
    </w:p>
    <w:p w:rsidR="00F176D9" w:rsidRDefault="00F176D9" w:rsidP="00F176D9">
      <w:pPr>
        <w:ind w:firstLine="709"/>
        <w:rPr>
          <w:rFonts w:eastAsia="Times New Roman" w:cs="Times New Roman"/>
          <w:lang w:eastAsia="ru-RU"/>
        </w:rPr>
      </w:pPr>
    </w:p>
    <w:p w:rsidR="00F176D9" w:rsidRPr="00374DC7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Настоящий Д</w:t>
      </w:r>
      <w:r w:rsidRPr="0060291E">
        <w:rPr>
          <w:rFonts w:eastAsia="Times New Roman" w:cs="Times New Roman"/>
          <w:lang w:eastAsia="ru-RU"/>
        </w:rPr>
        <w:t>оклад</w:t>
      </w:r>
      <w:r>
        <w:rPr>
          <w:rFonts w:eastAsia="Times New Roman" w:cs="Times New Roman"/>
          <w:lang w:eastAsia="ru-RU"/>
        </w:rPr>
        <w:t xml:space="preserve"> </w:t>
      </w:r>
      <w:r w:rsidRPr="0060291E">
        <w:rPr>
          <w:rFonts w:eastAsia="Times New Roman" w:cs="Times New Roman"/>
          <w:lang w:eastAsia="ru-RU"/>
        </w:rPr>
        <w:t xml:space="preserve"> глав</w:t>
      </w:r>
      <w:r>
        <w:rPr>
          <w:rFonts w:eastAsia="Times New Roman" w:cs="Times New Roman"/>
          <w:lang w:eastAsia="ru-RU"/>
        </w:rPr>
        <w:t>ы</w:t>
      </w:r>
      <w:r w:rsidRPr="0060291E">
        <w:rPr>
          <w:rFonts w:eastAsia="Times New Roman" w:cs="Times New Roman"/>
          <w:lang w:eastAsia="ru-RU"/>
        </w:rPr>
        <w:t xml:space="preserve"> городского поселения </w:t>
      </w:r>
      <w:proofErr w:type="spellStart"/>
      <w:r>
        <w:rPr>
          <w:rFonts w:eastAsia="Times New Roman" w:cs="Times New Roman"/>
          <w:lang w:eastAsia="ru-RU"/>
        </w:rPr>
        <w:t>Белоозерский</w:t>
      </w:r>
      <w:proofErr w:type="spellEnd"/>
      <w:r w:rsidRPr="0060291E">
        <w:rPr>
          <w:rFonts w:eastAsia="Times New Roman" w:cs="Times New Roman"/>
          <w:lang w:eastAsia="ru-RU"/>
        </w:rPr>
        <w:t xml:space="preserve"> подготовлен во исполнение Постановления Правительства Р</w:t>
      </w:r>
      <w:r>
        <w:rPr>
          <w:rFonts w:eastAsia="Times New Roman" w:cs="Times New Roman"/>
          <w:lang w:eastAsia="ru-RU"/>
        </w:rPr>
        <w:t xml:space="preserve">оссийской </w:t>
      </w:r>
      <w:r w:rsidRPr="0060291E">
        <w:rPr>
          <w:rFonts w:eastAsia="Times New Roman" w:cs="Times New Roman"/>
          <w:lang w:eastAsia="ru-RU"/>
        </w:rPr>
        <w:t>Ф</w:t>
      </w:r>
      <w:r>
        <w:rPr>
          <w:rFonts w:eastAsia="Times New Roman" w:cs="Times New Roman"/>
          <w:lang w:eastAsia="ru-RU"/>
        </w:rPr>
        <w:t>едерации</w:t>
      </w:r>
      <w:r w:rsidRPr="0060291E">
        <w:rPr>
          <w:rFonts w:eastAsia="Times New Roman" w:cs="Times New Roman"/>
          <w:lang w:eastAsia="ru-RU"/>
        </w:rPr>
        <w:t xml:space="preserve">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rFonts w:eastAsia="Times New Roman" w:cs="Times New Roman"/>
          <w:lang w:eastAsia="ru-RU"/>
        </w:rPr>
        <w:t>.</w:t>
      </w: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374DC7">
        <w:rPr>
          <w:rFonts w:eastAsia="Times New Roman" w:cs="Times New Roman"/>
          <w:b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>
        <w:rPr>
          <w:rFonts w:eastAsia="Times New Roman" w:cs="Times New Roman"/>
          <w:b/>
          <w:lang w:eastAsia="ru-RU"/>
        </w:rPr>
        <w:t xml:space="preserve"> и муниципального лесного контроля</w:t>
      </w:r>
    </w:p>
    <w:p w:rsidR="00F176D9" w:rsidRPr="00374DC7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Pr="00374DC7" w:rsidRDefault="00F176D9" w:rsidP="00F176D9">
      <w:pPr>
        <w:tabs>
          <w:tab w:val="left" w:pos="-2160"/>
        </w:tabs>
        <w:ind w:firstLine="709"/>
        <w:jc w:val="both"/>
      </w:pPr>
      <w:proofErr w:type="gramStart"/>
      <w:r w:rsidRPr="00374DC7">
        <w:t>Муниципальная функция по осуществлению муниципального земельного контроля на территор</w:t>
      </w:r>
      <w:r>
        <w:t>ии муниципального образования г</w:t>
      </w:r>
      <w:r w:rsidRPr="00374DC7">
        <w:t>ород</w:t>
      </w:r>
      <w:r>
        <w:t xml:space="preserve">ское поселение </w:t>
      </w:r>
      <w:proofErr w:type="spellStart"/>
      <w:r>
        <w:t>Белоозерский</w:t>
      </w:r>
      <w:proofErr w:type="spellEnd"/>
      <w:r w:rsidRPr="00374DC7">
        <w:t xml:space="preserve"> (далее – муниципальная функция) – регулярная деятельность по организации и осуществлению проверок соблюдения при использовании на территор</w:t>
      </w:r>
      <w:r>
        <w:t>ии муниципального образования г</w:t>
      </w:r>
      <w:r w:rsidRPr="00374DC7">
        <w:t>ородс</w:t>
      </w:r>
      <w:r>
        <w:t xml:space="preserve">кое поселение </w:t>
      </w:r>
      <w:proofErr w:type="spellStart"/>
      <w:r>
        <w:t>Белоозерский</w:t>
      </w:r>
      <w:proofErr w:type="spellEnd"/>
      <w:r>
        <w:t xml:space="preserve"> </w:t>
      </w:r>
      <w:r w:rsidRPr="00374DC7">
        <w:t>земель юридическими лицами, индивидуальными предпринимателями и гражданами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</w:t>
      </w:r>
      <w:proofErr w:type="gramEnd"/>
      <w:r w:rsidRPr="00374DC7">
        <w:t xml:space="preserve"> нормативными правовыми актами </w:t>
      </w:r>
      <w:r>
        <w:t xml:space="preserve">Московской </w:t>
      </w:r>
      <w:r w:rsidRPr="00374DC7">
        <w:t xml:space="preserve"> области, а также требований, установленных муниципальными правовыми актами.</w:t>
      </w:r>
    </w:p>
    <w:p w:rsidR="00F176D9" w:rsidRDefault="00F176D9" w:rsidP="00F17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Должностные лица администрации городского поселения </w:t>
      </w:r>
      <w:proofErr w:type="spellStart"/>
      <w:r>
        <w:rPr>
          <w:sz w:val="28"/>
          <w:szCs w:val="28"/>
        </w:rPr>
        <w:t>Белоозерский</w:t>
      </w:r>
      <w:proofErr w:type="spellEnd"/>
      <w:r>
        <w:rPr>
          <w:sz w:val="28"/>
          <w:szCs w:val="28"/>
        </w:rPr>
        <w:t xml:space="preserve"> осуществляю</w:t>
      </w:r>
      <w:r w:rsidRPr="00374DC7">
        <w:rPr>
          <w:sz w:val="28"/>
          <w:szCs w:val="28"/>
        </w:rPr>
        <w:t>т</w:t>
      </w:r>
      <w:r>
        <w:rPr>
          <w:sz w:val="28"/>
          <w:szCs w:val="28"/>
        </w:rPr>
        <w:t xml:space="preserve"> муниципальный земельный контроль</w:t>
      </w:r>
      <w:r w:rsidRPr="00374DC7">
        <w:rPr>
          <w:sz w:val="28"/>
          <w:szCs w:val="28"/>
        </w:rPr>
        <w:t xml:space="preserve"> в соответствии с Земельным кодексом Р</w:t>
      </w:r>
      <w:r>
        <w:rPr>
          <w:sz w:val="28"/>
          <w:szCs w:val="28"/>
        </w:rPr>
        <w:t xml:space="preserve">оссийской </w:t>
      </w:r>
      <w:r w:rsidRPr="00374D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4DC7">
        <w:rPr>
          <w:sz w:val="28"/>
          <w:szCs w:val="28"/>
        </w:rPr>
        <w:t>, Градостроительным кодексом Р</w:t>
      </w:r>
      <w:r>
        <w:rPr>
          <w:sz w:val="28"/>
          <w:szCs w:val="28"/>
        </w:rPr>
        <w:t xml:space="preserve">оссийской </w:t>
      </w:r>
      <w:r w:rsidRPr="00374D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4DC7">
        <w:rPr>
          <w:sz w:val="28"/>
          <w:szCs w:val="28"/>
        </w:rPr>
        <w:t>, Кодексом Р</w:t>
      </w:r>
      <w:r>
        <w:rPr>
          <w:sz w:val="28"/>
          <w:szCs w:val="28"/>
        </w:rPr>
        <w:t xml:space="preserve">оссийской </w:t>
      </w:r>
      <w:r w:rsidRPr="00374D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4DC7">
        <w:rPr>
          <w:sz w:val="28"/>
          <w:szCs w:val="28"/>
        </w:rPr>
        <w:t xml:space="preserve"> об административных правонарушения</w:t>
      </w:r>
      <w:r>
        <w:rPr>
          <w:sz w:val="28"/>
          <w:szCs w:val="28"/>
        </w:rPr>
        <w:t>х</w:t>
      </w:r>
      <w:r w:rsidRPr="00374DC7">
        <w:rPr>
          <w:sz w:val="28"/>
          <w:szCs w:val="28"/>
        </w:rPr>
        <w:t>, Федеральным законом от 06.10.2003 № 131-ФЗ  "Об общих принципах организации местного самоуправления в Российской Федерации", Федер</w:t>
      </w:r>
      <w:r>
        <w:rPr>
          <w:sz w:val="28"/>
          <w:szCs w:val="28"/>
        </w:rPr>
        <w:t xml:space="preserve">альным законом от 26.12.2008 </w:t>
      </w:r>
      <w:r w:rsidRPr="00374DC7">
        <w:rPr>
          <w:sz w:val="28"/>
          <w:szCs w:val="28"/>
        </w:rPr>
        <w:t>№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374DC7">
        <w:rPr>
          <w:sz w:val="28"/>
          <w:szCs w:val="28"/>
        </w:rPr>
        <w:t xml:space="preserve"> </w:t>
      </w:r>
      <w:proofErr w:type="gramStart"/>
      <w:r w:rsidRPr="00374DC7">
        <w:rPr>
          <w:sz w:val="28"/>
          <w:szCs w:val="28"/>
        </w:rPr>
        <w:t>муниципального контроля", Федеральным законом от 15.04.1998 № 66 «О садоводческих, огороднических и дачных некоммерческих объединениях граждан», Федеральным законом от 07.07.2003 № 112-ФЗ «О личном подсобном хозяйстве», Устав</w:t>
      </w:r>
      <w:r>
        <w:rPr>
          <w:sz w:val="28"/>
          <w:szCs w:val="28"/>
        </w:rPr>
        <w:t>ом муниципального образования г</w:t>
      </w:r>
      <w:r w:rsidRPr="00374DC7">
        <w:rPr>
          <w:sz w:val="28"/>
          <w:szCs w:val="28"/>
        </w:rPr>
        <w:t xml:space="preserve">ородское поселение </w:t>
      </w:r>
      <w:proofErr w:type="spellStart"/>
      <w:r>
        <w:rPr>
          <w:sz w:val="28"/>
          <w:szCs w:val="28"/>
        </w:rPr>
        <w:t>Белоозерский</w:t>
      </w:r>
      <w:proofErr w:type="spellEnd"/>
      <w:r w:rsidRPr="00374DC7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>«О</w:t>
      </w:r>
      <w:r w:rsidRPr="00374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осуществления </w:t>
      </w:r>
      <w:r w:rsidRPr="00374DC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74DC7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</w:t>
      </w:r>
      <w:r w:rsidRPr="00374DC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74DC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«Г</w:t>
      </w:r>
      <w:r w:rsidRPr="00374DC7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374DC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74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Белоозерский</w:t>
      </w:r>
      <w:proofErr w:type="spellEnd"/>
      <w:r>
        <w:rPr>
          <w:sz w:val="28"/>
          <w:szCs w:val="28"/>
        </w:rPr>
        <w:t>»</w:t>
      </w:r>
      <w:r w:rsidRPr="00374DC7">
        <w:rPr>
          <w:sz w:val="28"/>
          <w:szCs w:val="28"/>
        </w:rPr>
        <w:t xml:space="preserve">, утвержденным Решением Совета депутатов городского поселения </w:t>
      </w:r>
      <w:proofErr w:type="spellStart"/>
      <w:r>
        <w:rPr>
          <w:sz w:val="28"/>
          <w:szCs w:val="28"/>
        </w:rPr>
        <w:t>Белоозерский</w:t>
      </w:r>
      <w:proofErr w:type="spellEnd"/>
      <w:r>
        <w:rPr>
          <w:sz w:val="28"/>
          <w:szCs w:val="28"/>
        </w:rPr>
        <w:t xml:space="preserve"> от 26</w:t>
      </w:r>
      <w:r w:rsidRPr="00374DC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74DC7">
        <w:rPr>
          <w:sz w:val="28"/>
          <w:szCs w:val="28"/>
        </w:rPr>
        <w:t>.200</w:t>
      </w:r>
      <w:r>
        <w:rPr>
          <w:sz w:val="28"/>
          <w:szCs w:val="28"/>
        </w:rPr>
        <w:t>9 № 41/4 с изменениями,  внесенными решением Совета</w:t>
      </w:r>
      <w:proofErr w:type="gramEnd"/>
      <w:r>
        <w:rPr>
          <w:sz w:val="28"/>
          <w:szCs w:val="28"/>
        </w:rPr>
        <w:t xml:space="preserve"> депутатов от 25.03.2010г  №96/9 и 23.11.2011 г. № 344/29.</w:t>
      </w:r>
    </w:p>
    <w:p w:rsidR="00F176D9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 w:rsidRPr="0060291E">
        <w:rPr>
          <w:rFonts w:eastAsia="Times New Roman" w:cs="Times New Roman"/>
          <w:lang w:eastAsia="ru-RU"/>
        </w:rPr>
        <w:t>Муниципальные правовые акты, регламентирующие осуществление земельного контроля, содержат достаточный инструментарий, позволяющий организовать соответствующую контрольную работу в отношении юридических лиц и индивидуальных предпринимателей, соответствуют действующему законодательству.</w:t>
      </w:r>
    </w:p>
    <w:p w:rsidR="00F176D9" w:rsidRPr="00374DC7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374DC7">
        <w:rPr>
          <w:rFonts w:eastAsia="Times New Roman" w:cs="Times New Roman"/>
          <w:b/>
          <w:lang w:eastAsia="ru-RU"/>
        </w:rPr>
        <w:lastRenderedPageBreak/>
        <w:t>Раздел 2. Организация муниципального земельного контроля</w:t>
      </w:r>
      <w:r>
        <w:rPr>
          <w:rFonts w:eastAsia="Times New Roman" w:cs="Times New Roman"/>
          <w:b/>
          <w:lang w:eastAsia="ru-RU"/>
        </w:rPr>
        <w:t xml:space="preserve"> </w:t>
      </w:r>
    </w:p>
    <w:p w:rsidR="00F176D9" w:rsidRPr="00374DC7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Pr="00157455" w:rsidRDefault="00F176D9" w:rsidP="00F17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57455">
        <w:rPr>
          <w:sz w:val="28"/>
          <w:szCs w:val="28"/>
        </w:rPr>
        <w:t xml:space="preserve">В соответствии с Положением «О порядке осуществления муниципального земельного контроля на территории муниципального образования «Городское поселение </w:t>
      </w:r>
      <w:proofErr w:type="spellStart"/>
      <w:r w:rsidRPr="00157455">
        <w:rPr>
          <w:sz w:val="28"/>
          <w:szCs w:val="28"/>
        </w:rPr>
        <w:t>Белоозерский</w:t>
      </w:r>
      <w:proofErr w:type="spellEnd"/>
      <w:r w:rsidRPr="00157455">
        <w:rPr>
          <w:sz w:val="28"/>
          <w:szCs w:val="28"/>
        </w:rPr>
        <w:t xml:space="preserve">», утвержденным Решением Совета депутатов городского поселения </w:t>
      </w:r>
      <w:proofErr w:type="spellStart"/>
      <w:r w:rsidRPr="00157455">
        <w:rPr>
          <w:sz w:val="28"/>
          <w:szCs w:val="28"/>
        </w:rPr>
        <w:t>Белоозерский</w:t>
      </w:r>
      <w:proofErr w:type="spellEnd"/>
      <w:r w:rsidRPr="00157455">
        <w:rPr>
          <w:sz w:val="28"/>
          <w:szCs w:val="28"/>
        </w:rPr>
        <w:t xml:space="preserve"> от 26.11.2009 № 41/4 с изменениями,  внесенными решением Совета депутатов от 25.03.2010г  №96/9 и 23.11.2011 г. № 344/29  полномочия по осуществлению муниципального земельного контроля за использованием земельных участков на территории городского поселения </w:t>
      </w:r>
      <w:proofErr w:type="spellStart"/>
      <w:r>
        <w:rPr>
          <w:sz w:val="28"/>
          <w:szCs w:val="28"/>
        </w:rPr>
        <w:t>Белоозерский</w:t>
      </w:r>
      <w:proofErr w:type="spellEnd"/>
      <w:r w:rsidRPr="00157455">
        <w:rPr>
          <w:sz w:val="28"/>
          <w:szCs w:val="28"/>
        </w:rPr>
        <w:t xml:space="preserve"> возложены</w:t>
      </w:r>
      <w:proofErr w:type="gramEnd"/>
      <w:r w:rsidRPr="00157455">
        <w:rPr>
          <w:sz w:val="28"/>
          <w:szCs w:val="28"/>
        </w:rPr>
        <w:t xml:space="preserve"> на должностных лиц отдела </w:t>
      </w:r>
      <w:r>
        <w:rPr>
          <w:sz w:val="28"/>
          <w:szCs w:val="28"/>
        </w:rPr>
        <w:t>имущественных отношений</w:t>
      </w:r>
      <w:r w:rsidRPr="00157455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 xml:space="preserve">и земельного контроля </w:t>
      </w:r>
      <w:r w:rsidRPr="00157455"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Белоозерский</w:t>
      </w:r>
      <w:proofErr w:type="spellEnd"/>
      <w:r w:rsidRPr="00157455">
        <w:rPr>
          <w:sz w:val="28"/>
          <w:szCs w:val="28"/>
        </w:rPr>
        <w:t xml:space="preserve"> (далее – Отдел).</w:t>
      </w:r>
      <w:r>
        <w:rPr>
          <w:sz w:val="28"/>
          <w:szCs w:val="28"/>
        </w:rPr>
        <w:t xml:space="preserve"> Кроме того создана комиссия по осуществлению земельного контроля</w:t>
      </w:r>
    </w:p>
    <w:p w:rsidR="00F176D9" w:rsidRDefault="00F176D9" w:rsidP="00F176D9">
      <w:pPr>
        <w:tabs>
          <w:tab w:val="left" w:pos="-2160"/>
        </w:tabs>
        <w:jc w:val="both"/>
      </w:pPr>
      <w:r w:rsidRPr="00B372C5">
        <w:t xml:space="preserve"> в следующем составе:</w:t>
      </w:r>
    </w:p>
    <w:p w:rsidR="00F176D9" w:rsidRPr="004937BF" w:rsidRDefault="00F176D9" w:rsidP="00F176D9">
      <w:pPr>
        <w:tabs>
          <w:tab w:val="left" w:pos="-2160"/>
        </w:tabs>
        <w:ind w:firstLine="709"/>
        <w:jc w:val="both"/>
      </w:pPr>
    </w:p>
    <w:p w:rsidR="00F176D9" w:rsidRDefault="00F176D9" w:rsidP="00F176D9">
      <w:pPr>
        <w:tabs>
          <w:tab w:val="left" w:pos="-2160"/>
        </w:tabs>
        <w:ind w:firstLine="709"/>
        <w:jc w:val="both"/>
      </w:pPr>
      <w:r w:rsidRPr="004937BF">
        <w:t xml:space="preserve">- </w:t>
      </w:r>
      <w:r>
        <w:t>Начальник отдела</w:t>
      </w:r>
      <w:r w:rsidR="00086EE1">
        <w:t xml:space="preserve"> имущественных отношений и земельного контроля</w:t>
      </w:r>
      <w:r w:rsidRPr="004937BF">
        <w:t>;</w:t>
      </w:r>
    </w:p>
    <w:p w:rsidR="00F176D9" w:rsidRDefault="00F176D9" w:rsidP="00F176D9">
      <w:pPr>
        <w:tabs>
          <w:tab w:val="left" w:pos="-2160"/>
        </w:tabs>
        <w:ind w:firstLine="709"/>
        <w:jc w:val="both"/>
      </w:pPr>
      <w:r>
        <w:t xml:space="preserve">- </w:t>
      </w:r>
      <w:r w:rsidR="00086EE1">
        <w:t>заместитель н</w:t>
      </w:r>
      <w:r>
        <w:t xml:space="preserve">ачальник </w:t>
      </w:r>
      <w:r w:rsidR="00086EE1">
        <w:t>отдела имущественных отношений и земельного контроля</w:t>
      </w:r>
      <w:r>
        <w:t>;</w:t>
      </w:r>
    </w:p>
    <w:p w:rsidR="00F176D9" w:rsidRDefault="00F176D9" w:rsidP="00F176D9">
      <w:pPr>
        <w:tabs>
          <w:tab w:val="left" w:pos="-2160"/>
        </w:tabs>
        <w:ind w:firstLine="709"/>
        <w:jc w:val="both"/>
      </w:pPr>
      <w:r>
        <w:t xml:space="preserve">- Главный </w:t>
      </w:r>
      <w:r w:rsidR="00086EE1">
        <w:t>эксперт отдела</w:t>
      </w:r>
    </w:p>
    <w:p w:rsidR="00CA1909" w:rsidRDefault="00CA1909" w:rsidP="00CA1909">
      <w:pPr>
        <w:tabs>
          <w:tab w:val="left" w:pos="-2160"/>
        </w:tabs>
        <w:ind w:firstLine="709"/>
        <w:jc w:val="both"/>
      </w:pPr>
      <w:proofErr w:type="spellStart"/>
      <w:r>
        <w:t>Колышева</w:t>
      </w:r>
      <w:proofErr w:type="spellEnd"/>
      <w:r>
        <w:t xml:space="preserve"> Н.С.</w:t>
      </w:r>
      <w:r w:rsidR="00322F4A">
        <w:t>- главный эксперт отдела имущественных отношений и земельного контрол</w:t>
      </w:r>
      <w:proofErr w:type="gramStart"/>
      <w:r w:rsidR="00322F4A">
        <w:t>я-</w:t>
      </w:r>
      <w:proofErr w:type="gramEnd"/>
      <w:r>
        <w:t xml:space="preserve"> распоряжением руководителя администрации городского поселения </w:t>
      </w:r>
      <w:proofErr w:type="spellStart"/>
      <w:r>
        <w:t>Белоозерский</w:t>
      </w:r>
      <w:proofErr w:type="spellEnd"/>
      <w:r>
        <w:t xml:space="preserve">  назначена  инспектором по муниципальному контролю городского поселения </w:t>
      </w:r>
      <w:proofErr w:type="spellStart"/>
      <w:r>
        <w:t>Белоозерский</w:t>
      </w:r>
      <w:proofErr w:type="spellEnd"/>
      <w:r>
        <w:t>.</w:t>
      </w:r>
    </w:p>
    <w:p w:rsidR="00086EE1" w:rsidRDefault="00086EE1" w:rsidP="00F176D9">
      <w:pPr>
        <w:tabs>
          <w:tab w:val="left" w:pos="-2160"/>
        </w:tabs>
        <w:ind w:firstLine="709"/>
        <w:jc w:val="both"/>
      </w:pPr>
    </w:p>
    <w:p w:rsidR="00F176D9" w:rsidRPr="00374DC7" w:rsidRDefault="00F176D9" w:rsidP="00F176D9">
      <w:pPr>
        <w:tabs>
          <w:tab w:val="left" w:pos="-2160"/>
        </w:tabs>
        <w:ind w:firstLine="709"/>
        <w:jc w:val="both"/>
      </w:pPr>
      <w:r w:rsidRPr="00374DC7">
        <w:t xml:space="preserve">При осуществлении муниципального земельного контроля </w:t>
      </w:r>
      <w:r>
        <w:t>Отдел</w:t>
      </w:r>
      <w:r w:rsidRPr="00374DC7">
        <w:t xml:space="preserve"> в установленном порядке взаимодействует с </w:t>
      </w:r>
      <w:r>
        <w:t xml:space="preserve">Воскресенским </w:t>
      </w:r>
      <w:r w:rsidRPr="00374DC7">
        <w:t xml:space="preserve"> отделом Управления Федеральной службы государственной регистрации, кадастра и картографии по </w:t>
      </w:r>
      <w:r>
        <w:t xml:space="preserve">Московской </w:t>
      </w:r>
      <w:r w:rsidRPr="00374DC7">
        <w:t>области</w:t>
      </w:r>
      <w:r>
        <w:t xml:space="preserve">, правоохранительными органами. С органами прокуратуры взаимодействует по вопросам  согласования проведения проверок. </w:t>
      </w:r>
      <w:r w:rsidRPr="00374DC7">
        <w:t xml:space="preserve"> </w:t>
      </w:r>
    </w:p>
    <w:p w:rsidR="00F176D9" w:rsidRPr="00374DC7" w:rsidRDefault="00F176D9" w:rsidP="00F176D9">
      <w:pPr>
        <w:tabs>
          <w:tab w:val="left" w:pos="-2160"/>
        </w:tabs>
        <w:ind w:firstLine="709"/>
        <w:jc w:val="both"/>
      </w:pPr>
      <w:r w:rsidRPr="00374DC7">
        <w:t>Муниципальный земельный контроль</w:t>
      </w:r>
      <w:r>
        <w:t xml:space="preserve"> </w:t>
      </w:r>
      <w:r w:rsidRPr="00374DC7">
        <w:t xml:space="preserve">осуществляется в соответствии с планами проведения проверок соблюдения земельного законодательства на территории городского поселения </w:t>
      </w:r>
      <w:proofErr w:type="spellStart"/>
      <w:r>
        <w:t>Белоозерский</w:t>
      </w:r>
      <w:proofErr w:type="spellEnd"/>
      <w:r w:rsidRPr="00374DC7">
        <w:t xml:space="preserve"> в отношении физических лиц, юридических лиц и индивидуальных предпринимателей, утвержденными в установленном порядке на соответствующий год, а также в</w:t>
      </w:r>
      <w:r>
        <w:t>не плана на основании заявлений и обращений граждан и</w:t>
      </w:r>
      <w:r w:rsidRPr="00374DC7">
        <w:t xml:space="preserve"> юридических лиц.</w:t>
      </w:r>
    </w:p>
    <w:p w:rsidR="00F176D9" w:rsidRPr="00374DC7" w:rsidRDefault="00F176D9" w:rsidP="00F176D9">
      <w:pPr>
        <w:tabs>
          <w:tab w:val="left" w:pos="-2160"/>
        </w:tabs>
        <w:ind w:firstLine="709"/>
        <w:jc w:val="both"/>
      </w:pPr>
      <w:proofErr w:type="gramStart"/>
      <w:r w:rsidRPr="00374DC7"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</w:t>
      </w:r>
      <w:r w:rsidR="00455C86">
        <w:t>ся проведение плановых проверок</w:t>
      </w:r>
      <w:r>
        <w:t>.</w:t>
      </w:r>
      <w:proofErr w:type="gramEnd"/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CA1909" w:rsidRDefault="00CA190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CA1909" w:rsidRDefault="00CA190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CA1909" w:rsidRDefault="00CA190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CA1909" w:rsidRDefault="00CA190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CA1909" w:rsidRDefault="00CA190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CA1909" w:rsidRDefault="00CA190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CA1909" w:rsidRDefault="00CA190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374DC7">
        <w:rPr>
          <w:rFonts w:eastAsia="Times New Roman" w:cs="Times New Roman"/>
          <w:b/>
          <w:lang w:eastAsia="ru-RU"/>
        </w:rPr>
        <w:t>Раздел 3. Финансовое и кадровое обеспечение муниципального земельного контроля</w:t>
      </w:r>
      <w:r>
        <w:rPr>
          <w:rFonts w:eastAsia="Times New Roman" w:cs="Times New Roman"/>
          <w:b/>
          <w:lang w:eastAsia="ru-RU"/>
        </w:rPr>
        <w:t xml:space="preserve"> и муниципального лесного контроля</w:t>
      </w: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Pr="00374DC7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Default="00F176D9" w:rsidP="00F176D9">
      <w:pPr>
        <w:tabs>
          <w:tab w:val="left" w:pos="-2160"/>
        </w:tabs>
        <w:ind w:firstLine="709"/>
        <w:jc w:val="both"/>
      </w:pPr>
      <w:r w:rsidRPr="00EE10B2">
        <w:t xml:space="preserve">Общее количество </w:t>
      </w:r>
      <w:r w:rsidRPr="009310E1">
        <w:t xml:space="preserve">работников администрации городского поселения </w:t>
      </w:r>
      <w:proofErr w:type="spellStart"/>
      <w:r>
        <w:t>Белоозерский</w:t>
      </w:r>
      <w:proofErr w:type="spellEnd"/>
      <w:r w:rsidRPr="00EE10B2">
        <w:t xml:space="preserve">,  </w:t>
      </w:r>
      <w:r w:rsidRPr="009310E1">
        <w:t>осуществл</w:t>
      </w:r>
      <w:r>
        <w:t xml:space="preserve">яющих </w:t>
      </w:r>
      <w:r w:rsidRPr="009310E1">
        <w:t>муниципальн</w:t>
      </w:r>
      <w:r>
        <w:t>ый</w:t>
      </w:r>
      <w:r w:rsidRPr="009310E1">
        <w:t xml:space="preserve"> земельн</w:t>
      </w:r>
      <w:r>
        <w:t>ый</w:t>
      </w:r>
      <w:r w:rsidRPr="009310E1">
        <w:t xml:space="preserve"> контрол</w:t>
      </w:r>
      <w:r>
        <w:t>ь</w:t>
      </w:r>
      <w:r w:rsidRPr="00EE10B2">
        <w:t xml:space="preserve"> </w:t>
      </w:r>
      <w:r>
        <w:t xml:space="preserve"> </w:t>
      </w:r>
      <w:r w:rsidRPr="00EE10B2">
        <w:t xml:space="preserve">составляет </w:t>
      </w:r>
      <w:r w:rsidR="00F07C1D">
        <w:t>1</w:t>
      </w:r>
      <w:r w:rsidRPr="00EE10B2">
        <w:t xml:space="preserve"> человек</w:t>
      </w:r>
      <w:r>
        <w:t>:</w:t>
      </w:r>
    </w:p>
    <w:p w:rsidR="00F176D9" w:rsidRDefault="00F176D9" w:rsidP="00F176D9">
      <w:pPr>
        <w:tabs>
          <w:tab w:val="left" w:pos="-2160"/>
        </w:tabs>
        <w:ind w:firstLine="709"/>
        <w:jc w:val="both"/>
      </w:pPr>
      <w:r>
        <w:t xml:space="preserve">- </w:t>
      </w:r>
      <w:r w:rsidR="00086EE1">
        <w:t>главный эксперт отдела имущественных</w:t>
      </w:r>
      <w:r>
        <w:t xml:space="preserve"> отношений </w:t>
      </w:r>
      <w:r w:rsidR="00086EE1">
        <w:t xml:space="preserve">и земельного контроля </w:t>
      </w:r>
      <w:r>
        <w:t xml:space="preserve">администрации городского поселения </w:t>
      </w:r>
      <w:proofErr w:type="spellStart"/>
      <w:r>
        <w:t>Белоозерский</w:t>
      </w:r>
      <w:proofErr w:type="spellEnd"/>
      <w:r>
        <w:t xml:space="preserve">, </w:t>
      </w:r>
      <w:r w:rsidR="00086EE1">
        <w:t xml:space="preserve">не является </w:t>
      </w:r>
      <w:r>
        <w:t xml:space="preserve"> муниципальным служащим, имеет высшее образование</w:t>
      </w:r>
      <w:r w:rsidR="00A510B9">
        <w:t>, распоряжением руководителя администрации назначена инспектором по муниципальному контролю</w:t>
      </w:r>
      <w:proofErr w:type="gramStart"/>
      <w:r>
        <w:t xml:space="preserve"> ;</w:t>
      </w:r>
      <w:proofErr w:type="gramEnd"/>
    </w:p>
    <w:p w:rsidR="00F176D9" w:rsidRDefault="00F176D9" w:rsidP="00F176D9">
      <w:pPr>
        <w:tabs>
          <w:tab w:val="left" w:pos="-2160"/>
        </w:tabs>
        <w:ind w:firstLine="709"/>
        <w:jc w:val="both"/>
      </w:pPr>
      <w:r>
        <w:t>Вакантных должностей не имеется.</w:t>
      </w:r>
    </w:p>
    <w:p w:rsidR="00F176D9" w:rsidRDefault="00F176D9" w:rsidP="00F176D9">
      <w:pPr>
        <w:tabs>
          <w:tab w:val="left" w:pos="-2160"/>
        </w:tabs>
        <w:ind w:firstLine="709"/>
        <w:jc w:val="both"/>
      </w:pPr>
      <w:r w:rsidRPr="00EE10B2">
        <w:t xml:space="preserve">Ежегодно </w:t>
      </w:r>
      <w:r>
        <w:t xml:space="preserve">муниципальные инспекторы участвуют в семинарах по вопросам осуществления муниципального контроля. </w:t>
      </w:r>
      <w:r w:rsidRPr="00374DC7">
        <w:rPr>
          <w:rFonts w:eastAsia="Times New Roman" w:cs="Times New Roman"/>
          <w:lang w:eastAsia="ru-RU"/>
        </w:rPr>
        <w:t xml:space="preserve">Мероприятия по повышению квалификации </w:t>
      </w:r>
      <w:r>
        <w:rPr>
          <w:rFonts w:eastAsia="Times New Roman" w:cs="Times New Roman"/>
          <w:lang w:eastAsia="ru-RU"/>
        </w:rPr>
        <w:t>работников</w:t>
      </w:r>
      <w:r w:rsidRPr="00374DC7">
        <w:rPr>
          <w:rFonts w:eastAsia="Times New Roman" w:cs="Times New Roman"/>
          <w:lang w:eastAsia="ru-RU"/>
        </w:rPr>
        <w:t>, выполняющих функции по муниципальному земельному контролю</w:t>
      </w:r>
      <w:r>
        <w:rPr>
          <w:rFonts w:eastAsia="Times New Roman" w:cs="Times New Roman"/>
          <w:lang w:eastAsia="ru-RU"/>
        </w:rPr>
        <w:t>,</w:t>
      </w:r>
      <w:r w:rsidRPr="00374DC7">
        <w:rPr>
          <w:rFonts w:eastAsia="Times New Roman" w:cs="Times New Roman"/>
          <w:lang w:eastAsia="ru-RU"/>
        </w:rPr>
        <w:t xml:space="preserve"> в </w:t>
      </w:r>
      <w:r>
        <w:rPr>
          <w:rFonts w:eastAsia="Times New Roman" w:cs="Times New Roman"/>
          <w:lang w:eastAsia="ru-RU"/>
        </w:rPr>
        <w:t>отчетном периоде</w:t>
      </w:r>
      <w:r w:rsidRPr="00374DC7">
        <w:rPr>
          <w:rFonts w:eastAsia="Times New Roman" w:cs="Times New Roman"/>
          <w:lang w:eastAsia="ru-RU"/>
        </w:rPr>
        <w:t xml:space="preserve"> не проводились.</w:t>
      </w:r>
      <w:r w:rsidRPr="00EE10B2">
        <w:t xml:space="preserve"> </w:t>
      </w:r>
    </w:p>
    <w:p w:rsidR="00F176D9" w:rsidRDefault="00F176D9" w:rsidP="00F176D9">
      <w:pPr>
        <w:tabs>
          <w:tab w:val="left" w:pos="-2160"/>
        </w:tabs>
        <w:ind w:firstLine="709"/>
        <w:jc w:val="both"/>
      </w:pPr>
      <w:r w:rsidRPr="00EE10B2">
        <w:t xml:space="preserve">Средняя нагрузка на 1 </w:t>
      </w:r>
      <w:r>
        <w:t>муниципального инспектора,</w:t>
      </w:r>
      <w:r w:rsidRPr="00EE10B2">
        <w:t xml:space="preserve"> по фактически выполненному им в отчетный период объему </w:t>
      </w:r>
      <w:r>
        <w:t>контрольных функций, составила:</w:t>
      </w:r>
    </w:p>
    <w:p w:rsidR="00F176D9" w:rsidRDefault="00F176D9" w:rsidP="00F176D9">
      <w:pPr>
        <w:tabs>
          <w:tab w:val="left" w:pos="-2160"/>
        </w:tabs>
        <w:ind w:firstLine="709"/>
        <w:jc w:val="both"/>
      </w:pPr>
      <w:r>
        <w:t xml:space="preserve">- </w:t>
      </w:r>
      <w:r w:rsidRPr="00EE10B2">
        <w:t xml:space="preserve">по проведенным проверкам </w:t>
      </w:r>
      <w:r>
        <w:t xml:space="preserve">всего </w:t>
      </w:r>
      <w:r w:rsidRPr="00EE10B2">
        <w:t>–</w:t>
      </w:r>
      <w:r w:rsidR="00086EE1">
        <w:t xml:space="preserve">64 </w:t>
      </w:r>
      <w:r w:rsidRPr="00EE10B2">
        <w:t xml:space="preserve"> </w:t>
      </w:r>
      <w:r>
        <w:t>провер</w:t>
      </w:r>
      <w:r w:rsidR="00086EE1">
        <w:t>ки</w:t>
      </w:r>
      <w:r w:rsidRPr="00EE10B2">
        <w:t>;</w:t>
      </w:r>
    </w:p>
    <w:p w:rsidR="00F176D9" w:rsidRPr="00EE10B2" w:rsidRDefault="00F176D9" w:rsidP="00F176D9">
      <w:pPr>
        <w:tabs>
          <w:tab w:val="left" w:pos="-2160"/>
        </w:tabs>
        <w:ind w:firstLine="709"/>
        <w:jc w:val="both"/>
      </w:pPr>
      <w:r>
        <w:t xml:space="preserve">- из них по проверкам в отношении юридических лиц и индивидуальных предпринимателей – </w:t>
      </w:r>
      <w:r w:rsidR="00086EE1">
        <w:t>3</w:t>
      </w:r>
      <w:r w:rsidR="00322F4A">
        <w:t>5, 29 проверок – физические лица.</w:t>
      </w:r>
    </w:p>
    <w:p w:rsidR="00F176D9" w:rsidRDefault="00F176D9" w:rsidP="00F176D9">
      <w:pPr>
        <w:tabs>
          <w:tab w:val="left" w:pos="-2160"/>
        </w:tabs>
        <w:ind w:firstLine="709"/>
        <w:jc w:val="both"/>
      </w:pPr>
      <w:r w:rsidRPr="00B372C5"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374DC7">
        <w:rPr>
          <w:rFonts w:eastAsia="Times New Roman" w:cs="Times New Roman"/>
          <w:b/>
          <w:lang w:eastAsia="ru-RU"/>
        </w:rPr>
        <w:t>Раздел 4. Проведение муниципального земельного контроля</w:t>
      </w:r>
      <w:proofErr w:type="gramStart"/>
      <w:r>
        <w:rPr>
          <w:rFonts w:eastAsia="Times New Roman" w:cs="Times New Roman"/>
          <w:b/>
          <w:lang w:eastAsia="ru-RU"/>
        </w:rPr>
        <w:t xml:space="preserve"> .</w:t>
      </w:r>
      <w:proofErr w:type="gramEnd"/>
      <w:r>
        <w:rPr>
          <w:rFonts w:eastAsia="Times New Roman" w:cs="Times New Roman"/>
          <w:b/>
          <w:lang w:eastAsia="ru-RU"/>
        </w:rPr>
        <w:t xml:space="preserve"> </w:t>
      </w:r>
      <w:r w:rsidRPr="008F0CA4">
        <w:rPr>
          <w:rFonts w:eastAsia="Times New Roman" w:cs="Times New Roman"/>
          <w:b/>
          <w:lang w:eastAsia="ru-RU"/>
        </w:rPr>
        <w:t>Действия муниципальных инспекторов по использованию и охране земель,</w:t>
      </w:r>
      <w:r>
        <w:rPr>
          <w:rFonts w:eastAsia="Times New Roman" w:cs="Times New Roman"/>
          <w:b/>
          <w:lang w:eastAsia="ru-RU"/>
        </w:rPr>
        <w:t xml:space="preserve"> </w:t>
      </w:r>
      <w:r w:rsidRPr="008F0CA4">
        <w:rPr>
          <w:rFonts w:eastAsia="Times New Roman" w:cs="Times New Roman"/>
          <w:b/>
          <w:lang w:eastAsia="ru-RU"/>
        </w:rPr>
        <w:t>по пресечению нарушений обязательных требований и (или) устранению таких нарушени</w:t>
      </w:r>
      <w:r>
        <w:rPr>
          <w:rFonts w:eastAsia="Times New Roman" w:cs="Times New Roman"/>
          <w:b/>
          <w:lang w:eastAsia="ru-RU"/>
        </w:rPr>
        <w:t>й</w:t>
      </w: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Default="00F176D9" w:rsidP="00F176D9">
      <w:pPr>
        <w:tabs>
          <w:tab w:val="left" w:pos="-2160"/>
        </w:tabs>
        <w:ind w:firstLine="709"/>
        <w:jc w:val="both"/>
      </w:pPr>
      <w:r w:rsidRPr="008F0CA4">
        <w:t xml:space="preserve">В </w:t>
      </w:r>
      <w:r>
        <w:t>период с 01.01.201</w:t>
      </w:r>
      <w:r w:rsidR="00086EE1">
        <w:t>5</w:t>
      </w:r>
      <w:r>
        <w:t xml:space="preserve"> года по 3</w:t>
      </w:r>
      <w:r w:rsidR="00322F4A">
        <w:t>1</w:t>
      </w:r>
      <w:r>
        <w:t>.12.201</w:t>
      </w:r>
      <w:r w:rsidR="00086EE1">
        <w:t>5</w:t>
      </w:r>
      <w:r>
        <w:t xml:space="preserve"> г.</w:t>
      </w:r>
      <w:r w:rsidRPr="008F0CA4">
        <w:t xml:space="preserve"> на территории муниципального образования городское поселение </w:t>
      </w:r>
      <w:proofErr w:type="spellStart"/>
      <w:r>
        <w:t>Белоозерский</w:t>
      </w:r>
      <w:proofErr w:type="spellEnd"/>
      <w:r w:rsidRPr="008F0CA4">
        <w:t xml:space="preserve"> муницип</w:t>
      </w:r>
      <w:r>
        <w:t xml:space="preserve">альными инспекторами проведено </w:t>
      </w:r>
      <w:r w:rsidR="00086EE1">
        <w:t>64</w:t>
      </w:r>
      <w:r w:rsidRPr="008F0CA4">
        <w:t xml:space="preserve"> проверк</w:t>
      </w:r>
      <w:r w:rsidR="00086EE1">
        <w:t>и</w:t>
      </w:r>
      <w:r w:rsidRPr="008F0CA4">
        <w:t xml:space="preserve"> соблюдения земельного законодательства, в том числе </w:t>
      </w:r>
      <w:r w:rsidR="00086EE1">
        <w:t>3</w:t>
      </w:r>
      <w:r w:rsidR="00322F4A">
        <w:t>5</w:t>
      </w:r>
      <w:r w:rsidRPr="008F0CA4">
        <w:t xml:space="preserve"> провер</w:t>
      </w:r>
      <w:r w:rsidR="00322F4A">
        <w:t>о</w:t>
      </w:r>
      <w:r w:rsidRPr="008F0CA4">
        <w:t>к в отношении</w:t>
      </w:r>
      <w:r w:rsidR="00455C86">
        <w:t xml:space="preserve">  двух </w:t>
      </w:r>
      <w:r w:rsidRPr="008F0CA4">
        <w:t xml:space="preserve"> юридических лиц и индивидуальных предпринимателей</w:t>
      </w:r>
      <w:r w:rsidR="00FE06BA">
        <w:t xml:space="preserve"> (акты составлены на 35 земельных участков)</w:t>
      </w:r>
      <w:r w:rsidRPr="008F0CA4">
        <w:t xml:space="preserve">. </w:t>
      </w:r>
      <w:r w:rsidR="00143F39">
        <w:t xml:space="preserve">Проверками охвачено  </w:t>
      </w:r>
      <w:r w:rsidR="00086EE1">
        <w:t>882 га</w:t>
      </w:r>
      <w:r>
        <w:t xml:space="preserve"> земель. </w:t>
      </w:r>
    </w:p>
    <w:p w:rsidR="00F176D9" w:rsidRPr="00EE10B2" w:rsidRDefault="00F176D9" w:rsidP="00F176D9">
      <w:pPr>
        <w:tabs>
          <w:tab w:val="left" w:pos="-2160"/>
        </w:tabs>
        <w:ind w:firstLine="709"/>
        <w:jc w:val="both"/>
      </w:pPr>
      <w:r w:rsidRPr="00B372C5"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143F39" w:rsidRDefault="00143F39" w:rsidP="00F176D9">
      <w:pPr>
        <w:tabs>
          <w:tab w:val="left" w:pos="-2160"/>
        </w:tabs>
        <w:ind w:firstLine="709"/>
        <w:jc w:val="both"/>
      </w:pPr>
    </w:p>
    <w:p w:rsidR="00CA1909" w:rsidRDefault="00CA1909" w:rsidP="00F176D9">
      <w:pPr>
        <w:tabs>
          <w:tab w:val="left" w:pos="-2160"/>
        </w:tabs>
        <w:ind w:firstLine="709"/>
        <w:jc w:val="center"/>
        <w:rPr>
          <w:b/>
        </w:rPr>
      </w:pPr>
    </w:p>
    <w:p w:rsidR="00CA1909" w:rsidRDefault="00CA1909" w:rsidP="00F176D9">
      <w:pPr>
        <w:tabs>
          <w:tab w:val="left" w:pos="-2160"/>
        </w:tabs>
        <w:ind w:firstLine="709"/>
        <w:jc w:val="center"/>
        <w:rPr>
          <w:b/>
        </w:rPr>
      </w:pPr>
    </w:p>
    <w:p w:rsidR="00F07C1D" w:rsidRDefault="00F07C1D" w:rsidP="00F176D9">
      <w:pPr>
        <w:tabs>
          <w:tab w:val="left" w:pos="-2160"/>
        </w:tabs>
        <w:ind w:firstLine="709"/>
        <w:jc w:val="center"/>
        <w:rPr>
          <w:b/>
        </w:rPr>
      </w:pPr>
    </w:p>
    <w:p w:rsidR="00F07C1D" w:rsidRDefault="00F07C1D" w:rsidP="00F176D9">
      <w:pPr>
        <w:tabs>
          <w:tab w:val="left" w:pos="-2160"/>
        </w:tabs>
        <w:ind w:firstLine="709"/>
        <w:jc w:val="center"/>
        <w:rPr>
          <w:b/>
        </w:rPr>
      </w:pPr>
    </w:p>
    <w:p w:rsidR="00F07C1D" w:rsidRDefault="00F07C1D" w:rsidP="00F176D9">
      <w:pPr>
        <w:tabs>
          <w:tab w:val="left" w:pos="-2160"/>
        </w:tabs>
        <w:ind w:firstLine="709"/>
        <w:jc w:val="center"/>
        <w:rPr>
          <w:b/>
        </w:rPr>
      </w:pPr>
    </w:p>
    <w:p w:rsidR="00F07C1D" w:rsidRDefault="00F07C1D" w:rsidP="00F176D9">
      <w:pPr>
        <w:tabs>
          <w:tab w:val="left" w:pos="-2160"/>
        </w:tabs>
        <w:ind w:firstLine="709"/>
        <w:jc w:val="center"/>
        <w:rPr>
          <w:b/>
        </w:rPr>
      </w:pPr>
    </w:p>
    <w:p w:rsidR="00CA1909" w:rsidRDefault="00CA1909" w:rsidP="00F176D9">
      <w:pPr>
        <w:tabs>
          <w:tab w:val="left" w:pos="-2160"/>
        </w:tabs>
        <w:ind w:firstLine="709"/>
        <w:jc w:val="center"/>
        <w:rPr>
          <w:b/>
        </w:rPr>
      </w:pPr>
    </w:p>
    <w:p w:rsidR="00CA1909" w:rsidRDefault="00CA1909" w:rsidP="00F176D9">
      <w:pPr>
        <w:tabs>
          <w:tab w:val="left" w:pos="-2160"/>
        </w:tabs>
        <w:ind w:firstLine="709"/>
        <w:jc w:val="center"/>
        <w:rPr>
          <w:b/>
        </w:rPr>
      </w:pPr>
    </w:p>
    <w:p w:rsidR="00F176D9" w:rsidRDefault="00F176D9" w:rsidP="00F176D9">
      <w:pPr>
        <w:tabs>
          <w:tab w:val="left" w:pos="-2160"/>
        </w:tabs>
        <w:ind w:firstLine="709"/>
        <w:jc w:val="center"/>
        <w:rPr>
          <w:b/>
        </w:rPr>
      </w:pPr>
      <w:r w:rsidRPr="007E1133">
        <w:rPr>
          <w:b/>
        </w:rPr>
        <w:t>Раздел 5. Действие органов государственного контроля (надзора), муниципального земельного контроля и муниципального лесного контроля  по пересечению нарушений обязательных требований и (или) устранению последствий таких нарушений.</w:t>
      </w:r>
    </w:p>
    <w:p w:rsidR="00F176D9" w:rsidRPr="007E1133" w:rsidRDefault="00F176D9" w:rsidP="00F176D9">
      <w:pPr>
        <w:tabs>
          <w:tab w:val="left" w:pos="-2160"/>
        </w:tabs>
        <w:ind w:firstLine="709"/>
        <w:jc w:val="center"/>
        <w:rPr>
          <w:b/>
        </w:rPr>
      </w:pPr>
    </w:p>
    <w:p w:rsidR="00F176D9" w:rsidRPr="002F159C" w:rsidRDefault="00F176D9" w:rsidP="00F176D9">
      <w:pPr>
        <w:tabs>
          <w:tab w:val="left" w:pos="-2160"/>
        </w:tabs>
        <w:ind w:firstLine="709"/>
        <w:jc w:val="both"/>
      </w:pPr>
      <w:r w:rsidRPr="002F159C">
        <w:t xml:space="preserve">В ходе проведения проверок в отношении юридических лиц, индивидуальных предпринимателей нарушений земельного законодательства </w:t>
      </w:r>
      <w:r>
        <w:t>и фактов,</w:t>
      </w:r>
      <w:r w:rsidRPr="002F159C">
        <w:t xml:space="preserve"> </w:t>
      </w:r>
      <w:r>
        <w:t xml:space="preserve">указывающих на наличие события административного правонарушения, не </w:t>
      </w:r>
      <w:r w:rsidRPr="002F159C">
        <w:t xml:space="preserve"> выявлено</w:t>
      </w:r>
      <w:proofErr w:type="gramStart"/>
      <w:r>
        <w:t xml:space="preserve"> </w:t>
      </w:r>
      <w:r w:rsidRPr="002F159C">
        <w:t>.</w:t>
      </w:r>
      <w:proofErr w:type="gramEnd"/>
    </w:p>
    <w:p w:rsidR="00F176D9" w:rsidRDefault="00F176D9" w:rsidP="00F176D9">
      <w:pPr>
        <w:tabs>
          <w:tab w:val="left" w:pos="-2160"/>
        </w:tabs>
        <w:ind w:firstLine="709"/>
        <w:jc w:val="both"/>
      </w:pPr>
      <w:r w:rsidRPr="002F159C">
        <w:t xml:space="preserve">В ходе проведения проверок в отношении </w:t>
      </w:r>
      <w:r>
        <w:t>физических лиц   фактов, указывающие на наличие события административного правонарушения</w:t>
      </w:r>
      <w:r w:rsidR="00CA1909">
        <w:t xml:space="preserve"> также не выявлено</w:t>
      </w:r>
      <w:r>
        <w:t xml:space="preserve">.  </w:t>
      </w:r>
    </w:p>
    <w:p w:rsidR="00F176D9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Было составлено </w:t>
      </w:r>
      <w:r w:rsidR="00322F4A">
        <w:rPr>
          <w:rFonts w:eastAsia="Times New Roman" w:cs="Times New Roman"/>
          <w:lang w:eastAsia="ru-RU"/>
        </w:rPr>
        <w:t>35</w:t>
      </w:r>
      <w:r>
        <w:rPr>
          <w:rFonts w:eastAsia="Times New Roman" w:cs="Times New Roman"/>
          <w:lang w:eastAsia="ru-RU"/>
        </w:rPr>
        <w:t xml:space="preserve"> протоколов на </w:t>
      </w:r>
      <w:proofErr w:type="spellStart"/>
      <w:r>
        <w:rPr>
          <w:rFonts w:eastAsia="Times New Roman" w:cs="Times New Roman"/>
          <w:lang w:eastAsia="ru-RU"/>
        </w:rPr>
        <w:t>юрлиц</w:t>
      </w:r>
      <w:proofErr w:type="spellEnd"/>
      <w:r w:rsidR="00455C86">
        <w:rPr>
          <w:rFonts w:eastAsia="Times New Roman" w:cs="Times New Roman"/>
          <w:lang w:eastAsia="ru-RU"/>
        </w:rPr>
        <w:t xml:space="preserve"> </w:t>
      </w:r>
      <w:r w:rsidR="00322F4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и </w:t>
      </w:r>
      <w:r w:rsidR="00322F4A">
        <w:rPr>
          <w:rFonts w:eastAsia="Times New Roman" w:cs="Times New Roman"/>
          <w:lang w:eastAsia="ru-RU"/>
        </w:rPr>
        <w:t>29</w:t>
      </w:r>
      <w:r>
        <w:rPr>
          <w:rFonts w:eastAsia="Times New Roman" w:cs="Times New Roman"/>
          <w:lang w:eastAsia="ru-RU"/>
        </w:rPr>
        <w:t xml:space="preserve"> протоколов на физлиц</w:t>
      </w:r>
      <w:r w:rsidR="00322F4A">
        <w:rPr>
          <w:rFonts w:eastAsia="Times New Roman" w:cs="Times New Roman"/>
          <w:lang w:eastAsia="ru-RU"/>
        </w:rPr>
        <w:t>, нарушений на день проверки не выявлено</w:t>
      </w:r>
      <w:r>
        <w:rPr>
          <w:rFonts w:eastAsia="Times New Roman" w:cs="Times New Roman"/>
          <w:lang w:eastAsia="ru-RU"/>
        </w:rPr>
        <w:t xml:space="preserve">. Все протоколы направлены в  </w:t>
      </w:r>
      <w:proofErr w:type="spellStart"/>
      <w:r>
        <w:rPr>
          <w:rFonts w:eastAsia="Times New Roman" w:cs="Times New Roman"/>
          <w:lang w:eastAsia="ru-RU"/>
        </w:rPr>
        <w:t>Россельхознадзор</w:t>
      </w:r>
      <w:proofErr w:type="spellEnd"/>
      <w:r>
        <w:rPr>
          <w:rFonts w:eastAsia="Times New Roman" w:cs="Times New Roman"/>
          <w:lang w:eastAsia="ru-RU"/>
        </w:rPr>
        <w:t xml:space="preserve">, налоговую инспекцию  </w:t>
      </w:r>
      <w:r w:rsidRPr="00374DC7">
        <w:rPr>
          <w:rFonts w:eastAsia="Times New Roman" w:cs="Times New Roman"/>
          <w:lang w:eastAsia="ru-RU"/>
        </w:rPr>
        <w:t>для принятия решения о наличии</w:t>
      </w:r>
      <w:r>
        <w:rPr>
          <w:rFonts w:eastAsia="Times New Roman" w:cs="Times New Roman"/>
          <w:lang w:eastAsia="ru-RU"/>
        </w:rPr>
        <w:t xml:space="preserve">, </w:t>
      </w:r>
      <w:r w:rsidRPr="00374DC7">
        <w:rPr>
          <w:rFonts w:eastAsia="Times New Roman" w:cs="Times New Roman"/>
          <w:lang w:eastAsia="ru-RU"/>
        </w:rPr>
        <w:t xml:space="preserve"> либо отсутствии состава нарушения земельного законодательства и </w:t>
      </w:r>
      <w:r>
        <w:rPr>
          <w:rFonts w:eastAsia="Times New Roman" w:cs="Times New Roman"/>
          <w:lang w:eastAsia="ru-RU"/>
        </w:rPr>
        <w:t xml:space="preserve">о принятии </w:t>
      </w:r>
      <w:r w:rsidRPr="00374DC7">
        <w:rPr>
          <w:rFonts w:eastAsia="Times New Roman" w:cs="Times New Roman"/>
          <w:lang w:eastAsia="ru-RU"/>
        </w:rPr>
        <w:t>соответствующих мер реагирования.</w:t>
      </w:r>
      <w:r w:rsidR="00322F4A">
        <w:rPr>
          <w:rFonts w:eastAsia="Times New Roman" w:cs="Times New Roman"/>
          <w:lang w:eastAsia="ru-RU"/>
        </w:rPr>
        <w:t xml:space="preserve"> Из </w:t>
      </w:r>
      <w:proofErr w:type="spellStart"/>
      <w:r w:rsidR="00322F4A">
        <w:rPr>
          <w:rFonts w:eastAsia="Times New Roman" w:cs="Times New Roman"/>
          <w:lang w:eastAsia="ru-RU"/>
        </w:rPr>
        <w:t>Россельхознадзора</w:t>
      </w:r>
      <w:proofErr w:type="spellEnd"/>
      <w:r w:rsidR="00322F4A">
        <w:rPr>
          <w:rFonts w:eastAsia="Times New Roman" w:cs="Times New Roman"/>
          <w:lang w:eastAsia="ru-RU"/>
        </w:rPr>
        <w:t xml:space="preserve"> получен ответ об отсутствии правонарушений.</w:t>
      </w:r>
    </w:p>
    <w:p w:rsidR="00F176D9" w:rsidRDefault="00F176D9" w:rsidP="00F176D9">
      <w:pPr>
        <w:tabs>
          <w:tab w:val="left" w:pos="-2160"/>
        </w:tabs>
        <w:ind w:firstLine="709"/>
        <w:jc w:val="both"/>
      </w:pPr>
    </w:p>
    <w:p w:rsidR="00F176D9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Раздел 6</w:t>
      </w:r>
      <w:r w:rsidRPr="00374DC7">
        <w:rPr>
          <w:rFonts w:eastAsia="Times New Roman" w:cs="Times New Roman"/>
          <w:b/>
          <w:lang w:eastAsia="ru-RU"/>
        </w:rPr>
        <w:t>. Анализ и оценка эффективности муниципального земельного контроля</w:t>
      </w:r>
    </w:p>
    <w:p w:rsidR="00F176D9" w:rsidRPr="00374DC7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176D9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 w:rsidRPr="00374DC7">
        <w:rPr>
          <w:rFonts w:eastAsia="Times New Roman" w:cs="Times New Roman"/>
          <w:lang w:eastAsia="ru-RU"/>
        </w:rPr>
        <w:t xml:space="preserve">Показатели </w:t>
      </w:r>
      <w:r>
        <w:rPr>
          <w:rFonts w:eastAsia="Times New Roman" w:cs="Times New Roman"/>
          <w:lang w:eastAsia="ru-RU"/>
        </w:rPr>
        <w:t>эффективности  муниципального контроля рассчитываются на основании сведений, содержащихся в форме № 1-контроль «Сведения об осуществлении государственного контроля (надзора) и муниципального контроля»:</w:t>
      </w:r>
    </w:p>
    <w:p w:rsidR="00F176D9" w:rsidRPr="00B372C5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Плановые проверки в 201</w:t>
      </w:r>
      <w:r w:rsidR="00322F4A">
        <w:rPr>
          <w:rFonts w:eastAsia="Times New Roman" w:cs="Times New Roman"/>
          <w:lang w:eastAsia="ru-RU"/>
        </w:rPr>
        <w:t>5</w:t>
      </w:r>
      <w:r>
        <w:rPr>
          <w:rFonts w:eastAsia="Times New Roman" w:cs="Times New Roman"/>
          <w:lang w:eastAsia="ru-RU"/>
        </w:rPr>
        <w:t xml:space="preserve"> г. </w:t>
      </w:r>
      <w:r w:rsidR="00322F4A">
        <w:rPr>
          <w:rFonts w:eastAsia="Times New Roman" w:cs="Times New Roman"/>
          <w:lang w:eastAsia="ru-RU"/>
        </w:rPr>
        <w:t xml:space="preserve">проведены в отношении одного </w:t>
      </w:r>
      <w:proofErr w:type="spellStart"/>
      <w:r w:rsidR="00322F4A">
        <w:rPr>
          <w:rFonts w:eastAsia="Times New Roman" w:cs="Times New Roman"/>
          <w:lang w:eastAsia="ru-RU"/>
        </w:rPr>
        <w:t>юрлица</w:t>
      </w:r>
      <w:proofErr w:type="spellEnd"/>
      <w:r w:rsidR="00322F4A">
        <w:rPr>
          <w:rFonts w:eastAsia="Times New Roman" w:cs="Times New Roman"/>
          <w:lang w:eastAsia="ru-RU"/>
        </w:rPr>
        <w:t xml:space="preserve"> – ООО «</w:t>
      </w:r>
      <w:proofErr w:type="spellStart"/>
      <w:r w:rsidR="00322F4A">
        <w:rPr>
          <w:rFonts w:eastAsia="Times New Roman" w:cs="Times New Roman"/>
          <w:lang w:eastAsia="ru-RU"/>
        </w:rPr>
        <w:t>Нерудсбыт</w:t>
      </w:r>
      <w:proofErr w:type="spellEnd"/>
      <w:r w:rsidR="00322F4A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eastAsia="ru-RU"/>
        </w:rPr>
        <w:t>.</w:t>
      </w:r>
      <w:r w:rsidR="00322F4A">
        <w:rPr>
          <w:rFonts w:eastAsia="Times New Roman" w:cs="Times New Roman"/>
          <w:lang w:eastAsia="ru-RU"/>
        </w:rPr>
        <w:t xml:space="preserve"> Проверено 3 земельных участка</w:t>
      </w:r>
      <w:proofErr w:type="gramStart"/>
      <w:r w:rsidR="00322F4A">
        <w:rPr>
          <w:rFonts w:eastAsia="Times New Roman" w:cs="Times New Roman"/>
          <w:lang w:eastAsia="ru-RU"/>
        </w:rPr>
        <w:t xml:space="preserve"> ,</w:t>
      </w:r>
      <w:proofErr w:type="gramEnd"/>
      <w:r w:rsidR="00322F4A">
        <w:rPr>
          <w:rFonts w:eastAsia="Times New Roman" w:cs="Times New Roman"/>
          <w:lang w:eastAsia="ru-RU"/>
        </w:rPr>
        <w:t xml:space="preserve">составлено 3 акта, Нарушений не выявлено,  так как на момент проверки хозяйственная деятельность не велась в связи с отсутствием лицензии по добыче строительных песков. </w:t>
      </w:r>
    </w:p>
    <w:p w:rsidR="00F176D9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- </w:t>
      </w:r>
      <w:r w:rsidRPr="00B372C5">
        <w:rPr>
          <w:rFonts w:eastAsia="Times New Roman" w:cs="Times New Roman"/>
          <w:lang w:eastAsia="ru-RU"/>
        </w:rPr>
        <w:t>доля юридических лиц, индивидуальных предпринимателей, в отношении которых органами муниципального контроля были проведены проверки (в процентах от общего количества юридических лиц, индивидуальных</w:t>
      </w:r>
      <w:r>
        <w:rPr>
          <w:rFonts w:eastAsia="Times New Roman" w:cs="Times New Roman"/>
          <w:lang w:eastAsia="ru-RU"/>
        </w:rPr>
        <w:t xml:space="preserve"> </w:t>
      </w:r>
      <w:proofErr w:type="gramEnd"/>
    </w:p>
    <w:p w:rsidR="00F176D9" w:rsidRDefault="00F176D9" w:rsidP="00F176D9">
      <w:pPr>
        <w:jc w:val="both"/>
        <w:rPr>
          <w:rFonts w:eastAsia="Times New Roman" w:cs="Times New Roman"/>
          <w:lang w:eastAsia="ru-RU"/>
        </w:rPr>
      </w:pPr>
      <w:r w:rsidRPr="00B372C5">
        <w:rPr>
          <w:rFonts w:eastAsia="Times New Roman" w:cs="Times New Roman"/>
          <w:lang w:eastAsia="ru-RU"/>
        </w:rPr>
        <w:t>предпринимателей, осуществляющих деятельность на территории муниципального образования)</w:t>
      </w:r>
      <w:r>
        <w:rPr>
          <w:rFonts w:eastAsia="Times New Roman" w:cs="Times New Roman"/>
          <w:lang w:eastAsia="ru-RU"/>
        </w:rPr>
        <w:t xml:space="preserve"> -  </w:t>
      </w:r>
      <w:r w:rsidR="00322F4A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>,</w:t>
      </w:r>
      <w:r w:rsidR="00322F4A">
        <w:rPr>
          <w:rFonts w:eastAsia="Times New Roman" w:cs="Times New Roman"/>
          <w:lang w:eastAsia="ru-RU"/>
        </w:rPr>
        <w:t>5</w:t>
      </w:r>
      <w:r w:rsidR="00143F39">
        <w:rPr>
          <w:rFonts w:eastAsia="Times New Roman" w:cs="Times New Roman"/>
          <w:lang w:eastAsia="ru-RU"/>
        </w:rPr>
        <w:t xml:space="preserve"> %</w:t>
      </w:r>
    </w:p>
    <w:p w:rsidR="00F176D9" w:rsidRPr="00B372C5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 w:rsidRPr="00B372C5">
        <w:rPr>
          <w:rFonts w:eastAsia="Times New Roman" w:cs="Times New Roman"/>
          <w:lang w:eastAsia="ru-RU"/>
        </w:rPr>
        <w:t xml:space="preserve">доля проведенных внеплановых проверок (в процентах от общего количества проведенных проверок) </w:t>
      </w:r>
      <w:r w:rsidR="00143F39">
        <w:rPr>
          <w:rFonts w:eastAsia="Times New Roman" w:cs="Times New Roman"/>
          <w:lang w:eastAsia="ru-RU"/>
        </w:rPr>
        <w:t>–</w:t>
      </w:r>
      <w:r w:rsidRPr="00B372C5">
        <w:rPr>
          <w:rFonts w:eastAsia="Times New Roman" w:cs="Times New Roman"/>
          <w:lang w:eastAsia="ru-RU"/>
        </w:rPr>
        <w:t xml:space="preserve"> </w:t>
      </w:r>
      <w:r w:rsidR="00322F4A">
        <w:rPr>
          <w:rFonts w:eastAsia="Times New Roman" w:cs="Times New Roman"/>
          <w:lang w:eastAsia="ru-RU"/>
        </w:rPr>
        <w:t>91</w:t>
      </w:r>
      <w:r w:rsidR="00143F39">
        <w:rPr>
          <w:rFonts w:eastAsia="Times New Roman" w:cs="Times New Roman"/>
          <w:lang w:eastAsia="ru-RU"/>
        </w:rPr>
        <w:t xml:space="preserve"> %</w:t>
      </w:r>
      <w:r w:rsidRPr="00B372C5">
        <w:rPr>
          <w:rFonts w:eastAsia="Times New Roman" w:cs="Times New Roman"/>
          <w:lang w:eastAsia="ru-RU"/>
        </w:rPr>
        <w:t>;</w:t>
      </w:r>
    </w:p>
    <w:p w:rsidR="00F176D9" w:rsidRPr="00B372C5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B372C5">
        <w:rPr>
          <w:rFonts w:eastAsia="Times New Roman" w:cs="Times New Roman"/>
          <w:lang w:eastAsia="ru-RU"/>
        </w:rPr>
        <w:t>доля юридических лиц, индивидуальных предпринимателей, в 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 процентах от общего числа проверенных лиц) - 0;</w:t>
      </w:r>
      <w:proofErr w:type="gramEnd"/>
    </w:p>
    <w:p w:rsidR="00F176D9" w:rsidRPr="00B372C5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B372C5">
        <w:rPr>
          <w:rFonts w:eastAsia="Times New Roman" w:cs="Times New Roman"/>
          <w:lang w:eastAsia="ru-RU"/>
        </w:rPr>
        <w:t xml:space="preserve">доля юридических лиц, индивидуальных предпринимателей, в 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</w:t>
      </w:r>
      <w:r w:rsidRPr="00B372C5">
        <w:rPr>
          <w:rFonts w:eastAsia="Times New Roman" w:cs="Times New Roman"/>
          <w:lang w:eastAsia="ru-RU"/>
        </w:rPr>
        <w:lastRenderedPageBreak/>
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 процентах от общего числа проверенных лиц) - 0;</w:t>
      </w:r>
      <w:proofErr w:type="gramEnd"/>
    </w:p>
    <w:p w:rsidR="00F176D9" w:rsidRPr="00E565E7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 w:rsidRPr="00E565E7">
        <w:rPr>
          <w:rFonts w:eastAsia="Times New Roman" w:cs="Times New Roman"/>
          <w:lang w:eastAsia="ru-RU"/>
        </w:rPr>
        <w:t xml:space="preserve">доля проверок, проведенных органами муниципального контроля с нарушением требований законодательства о порядке их проведения, по </w:t>
      </w:r>
      <w:proofErr w:type="gramStart"/>
      <w:r w:rsidRPr="00E565E7">
        <w:rPr>
          <w:rFonts w:eastAsia="Times New Roman" w:cs="Times New Roman"/>
          <w:lang w:eastAsia="ru-RU"/>
        </w:rPr>
        <w:t>результатам</w:t>
      </w:r>
      <w:proofErr w:type="gramEnd"/>
      <w:r w:rsidRPr="00E565E7">
        <w:rPr>
          <w:rFonts w:eastAsia="Times New Roman" w:cs="Times New Roman"/>
          <w:lang w:eastAsia="ru-RU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 процентах от общего числа проведенных проверок) - 0.</w:t>
      </w:r>
    </w:p>
    <w:p w:rsidR="00F176D9" w:rsidRPr="00374DC7" w:rsidRDefault="00F176D9" w:rsidP="00F176D9">
      <w:pPr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Раздел 7</w:t>
      </w:r>
      <w:r w:rsidRPr="00374DC7">
        <w:rPr>
          <w:rFonts w:eastAsia="Times New Roman" w:cs="Times New Roman"/>
          <w:b/>
          <w:lang w:eastAsia="ru-RU"/>
        </w:rPr>
        <w:t>. Выводы и предложения по результатам муниципального земельного контроля</w:t>
      </w:r>
    </w:p>
    <w:p w:rsidR="00F176D9" w:rsidRDefault="00F176D9" w:rsidP="00F176D9">
      <w:pPr>
        <w:ind w:firstLine="709"/>
        <w:jc w:val="both"/>
      </w:pPr>
      <w:r>
        <w:t>Повышению эффективности осуществления муниципального земельного контроля будет способствовать:</w:t>
      </w:r>
    </w:p>
    <w:p w:rsidR="00F176D9" w:rsidRDefault="00F176D9" w:rsidP="00F176D9">
      <w:pPr>
        <w:ind w:firstLine="709"/>
        <w:jc w:val="both"/>
      </w:pPr>
    </w:p>
    <w:p w:rsidR="00F176D9" w:rsidRDefault="00F176D9" w:rsidP="00F176D9">
      <w:pPr>
        <w:ind w:firstLine="709"/>
        <w:jc w:val="both"/>
      </w:pPr>
      <w:r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F176D9" w:rsidRDefault="00F176D9" w:rsidP="00F176D9">
      <w:pPr>
        <w:ind w:firstLine="709"/>
        <w:jc w:val="both"/>
      </w:pPr>
      <w: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F176D9" w:rsidRPr="00352C03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 w:rsidRPr="007949D7">
        <w:rPr>
          <w:rFonts w:eastAsia="Times New Roman" w:cs="Times New Roman"/>
          <w:lang w:eastAsia="ru-RU"/>
        </w:rPr>
        <w:t>- отдельное финансирование вопросов</w:t>
      </w:r>
      <w:r>
        <w:rPr>
          <w:rFonts w:eastAsia="Times New Roman" w:cs="Times New Roman"/>
          <w:lang w:eastAsia="ru-RU"/>
        </w:rPr>
        <w:t xml:space="preserve">, </w:t>
      </w:r>
      <w:r w:rsidRPr="007949D7">
        <w:rPr>
          <w:rFonts w:eastAsia="Times New Roman" w:cs="Times New Roman"/>
          <w:lang w:eastAsia="ru-RU"/>
        </w:rPr>
        <w:t>связанных с осуществлением</w:t>
      </w:r>
      <w:r w:rsidRPr="00374DC7">
        <w:rPr>
          <w:rFonts w:eastAsia="Times New Roman" w:cs="Times New Roman"/>
          <w:lang w:eastAsia="ru-RU"/>
        </w:rPr>
        <w:t xml:space="preserve"> муниципального земельного контроля</w:t>
      </w:r>
      <w:r>
        <w:rPr>
          <w:rFonts w:eastAsia="Times New Roman" w:cs="Times New Roman"/>
          <w:lang w:eastAsia="ru-RU"/>
        </w:rPr>
        <w:t>;</w:t>
      </w:r>
    </w:p>
    <w:p w:rsidR="00F176D9" w:rsidRDefault="00F176D9" w:rsidP="00F176D9">
      <w:pPr>
        <w:ind w:firstLine="709"/>
        <w:jc w:val="both"/>
      </w:pPr>
      <w:r>
        <w:t>- совершенствование технического и информационного обеспечения мероприятий, проводимых в рамках муниципального земельного контроля;</w:t>
      </w:r>
    </w:p>
    <w:p w:rsidR="00F176D9" w:rsidRPr="00374C06" w:rsidRDefault="00F176D9" w:rsidP="00F176D9">
      <w:pPr>
        <w:ind w:firstLine="709"/>
        <w:jc w:val="both"/>
      </w:pPr>
      <w:r>
        <w:t>- разработка</w:t>
      </w:r>
      <w:r w:rsidRPr="00374C06">
        <w:t xml:space="preserve"> нормативно-правовых актов, регулирующих взаимоотношения органов муниципального земельного контроля и государственного земельного контро</w:t>
      </w:r>
      <w:r>
        <w:t xml:space="preserve">ля. </w:t>
      </w:r>
    </w:p>
    <w:p w:rsidR="00F176D9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 w:rsidRPr="00374DC7">
        <w:rPr>
          <w:rFonts w:eastAsia="Times New Roman" w:cs="Times New Roman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>
        <w:rPr>
          <w:rFonts w:eastAsia="Times New Roman" w:cs="Times New Roman"/>
          <w:lang w:eastAsia="ru-RU"/>
        </w:rPr>
        <w:t xml:space="preserve">муниципального образования городского поселения </w:t>
      </w:r>
      <w:proofErr w:type="spellStart"/>
      <w:r>
        <w:rPr>
          <w:rFonts w:eastAsia="Times New Roman" w:cs="Times New Roman"/>
          <w:lang w:eastAsia="ru-RU"/>
        </w:rPr>
        <w:t>Белоозерский</w:t>
      </w:r>
      <w:proofErr w:type="spellEnd"/>
      <w:r w:rsidRPr="00374DC7">
        <w:rPr>
          <w:rFonts w:eastAsia="Times New Roman" w:cs="Times New Roman"/>
          <w:lang w:eastAsia="ru-RU"/>
        </w:rPr>
        <w:t xml:space="preserve"> в 201</w:t>
      </w:r>
      <w:r w:rsidR="00322F4A">
        <w:rPr>
          <w:rFonts w:eastAsia="Times New Roman" w:cs="Times New Roman"/>
          <w:lang w:eastAsia="ru-RU"/>
        </w:rPr>
        <w:t>6</w:t>
      </w:r>
      <w:r w:rsidRPr="00374DC7">
        <w:rPr>
          <w:rFonts w:eastAsia="Times New Roman" w:cs="Times New Roman"/>
          <w:lang w:eastAsia="ru-RU"/>
        </w:rPr>
        <w:t xml:space="preserve"> году необходимо считать:</w:t>
      </w:r>
    </w:p>
    <w:p w:rsidR="00F176D9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 w:rsidRPr="00374DC7">
        <w:rPr>
          <w:rFonts w:eastAsia="Times New Roman" w:cs="Times New Roman"/>
          <w:lang w:eastAsia="ru-RU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F176D9" w:rsidRDefault="00F176D9" w:rsidP="00F176D9">
      <w:pPr>
        <w:ind w:firstLine="709"/>
        <w:rPr>
          <w:rFonts w:eastAsia="Times New Roman" w:cs="Times New Roman"/>
          <w:lang w:eastAsia="ru-RU"/>
        </w:rPr>
      </w:pPr>
      <w:r w:rsidRPr="00374DC7">
        <w:rPr>
          <w:rFonts w:eastAsia="Times New Roman" w:cs="Times New Roman"/>
          <w:lang w:eastAsia="ru-RU"/>
        </w:rPr>
        <w:t>- выполнение в полном объеме плановых проверок</w:t>
      </w:r>
      <w:r>
        <w:rPr>
          <w:rFonts w:eastAsia="Times New Roman" w:cs="Times New Roman"/>
          <w:lang w:eastAsia="ru-RU"/>
        </w:rPr>
        <w:t xml:space="preserve">  (осмотров</w:t>
      </w:r>
      <w:proofErr w:type="gramStart"/>
      <w:r>
        <w:rPr>
          <w:rFonts w:eastAsia="Times New Roman" w:cs="Times New Roman"/>
          <w:lang w:eastAsia="ru-RU"/>
        </w:rPr>
        <w:t>)</w:t>
      </w:r>
      <w:r w:rsidRPr="00374DC7">
        <w:rPr>
          <w:rFonts w:eastAsia="Times New Roman" w:cs="Times New Roman"/>
          <w:lang w:eastAsia="ru-RU"/>
        </w:rPr>
        <w:t>п</w:t>
      </w:r>
      <w:proofErr w:type="gramEnd"/>
      <w:r w:rsidRPr="00374DC7">
        <w:rPr>
          <w:rFonts w:eastAsia="Times New Roman" w:cs="Times New Roman"/>
          <w:lang w:eastAsia="ru-RU"/>
        </w:rPr>
        <w:t>о соблюдению земельного законодательства</w:t>
      </w:r>
      <w:r>
        <w:rPr>
          <w:rFonts w:eastAsia="Times New Roman" w:cs="Times New Roman"/>
          <w:lang w:eastAsia="ru-RU"/>
        </w:rPr>
        <w:t xml:space="preserve"> , в том числе  по проверке земель  </w:t>
      </w:r>
      <w:proofErr w:type="spellStart"/>
      <w:r>
        <w:rPr>
          <w:rFonts w:eastAsia="Times New Roman" w:cs="Times New Roman"/>
          <w:lang w:eastAsia="ru-RU"/>
        </w:rPr>
        <w:t>сельскохозяй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ствен</w:t>
      </w:r>
      <w:proofErr w:type="spellEnd"/>
      <w:r>
        <w:rPr>
          <w:rFonts w:eastAsia="Times New Roman" w:cs="Times New Roman"/>
          <w:lang w:eastAsia="ru-RU"/>
        </w:rPr>
        <w:t xml:space="preserve"> -</w:t>
      </w:r>
      <w:proofErr w:type="spellStart"/>
      <w:r>
        <w:rPr>
          <w:rFonts w:eastAsia="Times New Roman" w:cs="Times New Roman"/>
          <w:lang w:eastAsia="ru-RU"/>
        </w:rPr>
        <w:t>ного</w:t>
      </w:r>
      <w:proofErr w:type="spellEnd"/>
      <w:r>
        <w:rPr>
          <w:rFonts w:eastAsia="Times New Roman" w:cs="Times New Roman"/>
          <w:lang w:eastAsia="ru-RU"/>
        </w:rPr>
        <w:t xml:space="preserve"> назначения по перечню , сформированному по сведениям ФГБУ </w:t>
      </w:r>
      <w:proofErr w:type="spellStart"/>
      <w:r>
        <w:rPr>
          <w:rFonts w:eastAsia="Times New Roman" w:cs="Times New Roman"/>
          <w:lang w:eastAsia="ru-RU"/>
        </w:rPr>
        <w:t>Росреестра</w:t>
      </w:r>
      <w:proofErr w:type="spellEnd"/>
      <w:r w:rsidRPr="00374DC7">
        <w:rPr>
          <w:rFonts w:eastAsia="Times New Roman" w:cs="Times New Roman"/>
          <w:lang w:eastAsia="ru-RU"/>
        </w:rPr>
        <w:t>;</w:t>
      </w:r>
    </w:p>
    <w:p w:rsidR="00F176D9" w:rsidRDefault="00F176D9" w:rsidP="00F176D9">
      <w:pPr>
        <w:ind w:firstLine="709"/>
        <w:jc w:val="both"/>
        <w:rPr>
          <w:rFonts w:eastAsia="Times New Roman" w:cs="Times New Roman"/>
          <w:lang w:eastAsia="ru-RU"/>
        </w:rPr>
      </w:pPr>
      <w:r w:rsidRPr="00374DC7">
        <w:rPr>
          <w:rFonts w:eastAsia="Times New Roman" w:cs="Times New Roman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 xml:space="preserve">активное </w:t>
      </w:r>
      <w:r w:rsidRPr="00374DC7">
        <w:rPr>
          <w:rFonts w:eastAsia="Times New Roman" w:cs="Times New Roman"/>
          <w:lang w:eastAsia="ru-RU"/>
        </w:rPr>
        <w:t>взаимодействие с органами государственного земельного контроля, органами прокуратуры,  и иными органами и должностными лицами, чья деятельность связана с реализацией функций в области госуд</w:t>
      </w:r>
      <w:r>
        <w:rPr>
          <w:rFonts w:eastAsia="Times New Roman" w:cs="Times New Roman"/>
          <w:lang w:eastAsia="ru-RU"/>
        </w:rPr>
        <w:t>арственного земельного контроля.</w:t>
      </w:r>
    </w:p>
    <w:p w:rsidR="00F176D9" w:rsidRDefault="00F176D9" w:rsidP="00F176D9">
      <w:pPr>
        <w:ind w:firstLine="709"/>
        <w:rPr>
          <w:rFonts w:eastAsia="Times New Roman" w:cs="Times New Roman"/>
          <w:lang w:eastAsia="ru-RU"/>
        </w:rPr>
      </w:pPr>
    </w:p>
    <w:p w:rsidR="00F176D9" w:rsidRDefault="00F176D9" w:rsidP="00F176D9">
      <w:pPr>
        <w:ind w:firstLine="709"/>
        <w:rPr>
          <w:rFonts w:eastAsia="Times New Roman" w:cs="Times New Roman"/>
          <w:lang w:eastAsia="ru-RU"/>
        </w:rPr>
      </w:pPr>
    </w:p>
    <w:p w:rsidR="00F176D9" w:rsidRDefault="00F176D9" w:rsidP="00F176D9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Руководитель  </w:t>
      </w:r>
      <w:r w:rsidR="00BC08B5">
        <w:rPr>
          <w:rFonts w:eastAsia="Times New Roman" w:cs="Times New Roman"/>
          <w:lang w:eastAsia="ru-RU"/>
        </w:rPr>
        <w:t xml:space="preserve">администрации       </w:t>
      </w:r>
      <w:bookmarkStart w:id="0" w:name="_GoBack"/>
      <w:bookmarkEnd w:id="0"/>
      <w:r>
        <w:rPr>
          <w:rFonts w:eastAsia="Times New Roman" w:cs="Times New Roman"/>
          <w:lang w:eastAsia="ru-RU"/>
        </w:rPr>
        <w:t xml:space="preserve">       </w:t>
      </w:r>
      <w:r w:rsidR="00FE06BA">
        <w:rPr>
          <w:rFonts w:eastAsia="Times New Roman" w:cs="Times New Roman"/>
          <w:lang w:eastAsia="ru-RU"/>
        </w:rPr>
        <w:t xml:space="preserve">              </w:t>
      </w:r>
      <w:r>
        <w:rPr>
          <w:rFonts w:eastAsia="Times New Roman" w:cs="Times New Roman"/>
          <w:lang w:eastAsia="ru-RU"/>
        </w:rPr>
        <w:t xml:space="preserve">            С.Д. </w:t>
      </w:r>
      <w:proofErr w:type="spellStart"/>
      <w:r>
        <w:rPr>
          <w:rFonts w:eastAsia="Times New Roman" w:cs="Times New Roman"/>
          <w:lang w:eastAsia="ru-RU"/>
        </w:rPr>
        <w:t>Ёлшин</w:t>
      </w:r>
      <w:proofErr w:type="spellEnd"/>
    </w:p>
    <w:p w:rsidR="00F176D9" w:rsidRDefault="00F176D9" w:rsidP="00F176D9">
      <w:pPr>
        <w:ind w:firstLine="709"/>
        <w:rPr>
          <w:rFonts w:eastAsia="Times New Roman" w:cs="Times New Roman"/>
          <w:lang w:eastAsia="ru-RU"/>
        </w:rPr>
      </w:pPr>
    </w:p>
    <w:p w:rsidR="00F176D9" w:rsidRPr="00747B1C" w:rsidRDefault="00F176D9" w:rsidP="00F176D9">
      <w:pPr>
        <w:ind w:firstLine="709"/>
        <w:rPr>
          <w:rFonts w:eastAsia="Times New Roman" w:cs="Times New Roman"/>
          <w:sz w:val="22"/>
          <w:szCs w:val="22"/>
          <w:lang w:eastAsia="ru-RU"/>
        </w:rPr>
      </w:pPr>
      <w:r w:rsidRPr="00747B1C">
        <w:rPr>
          <w:rFonts w:eastAsia="Times New Roman" w:cs="Times New Roman"/>
          <w:sz w:val="22"/>
          <w:szCs w:val="22"/>
          <w:lang w:eastAsia="ru-RU"/>
        </w:rPr>
        <w:t>Исп. Крестьянова Г.Н.</w:t>
      </w:r>
      <w:r w:rsidR="00455C86">
        <w:rPr>
          <w:rFonts w:eastAsia="Times New Roman" w:cs="Times New Roman"/>
          <w:sz w:val="22"/>
          <w:szCs w:val="22"/>
          <w:lang w:eastAsia="ru-RU"/>
        </w:rPr>
        <w:t>, тел 8 (496) 445 11 83</w:t>
      </w:r>
    </w:p>
    <w:sectPr w:rsidR="00F176D9" w:rsidRPr="00747B1C" w:rsidSect="00080680">
      <w:pgSz w:w="11906" w:h="16838"/>
      <w:pgMar w:top="426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D9"/>
    <w:rsid w:val="00086EE1"/>
    <w:rsid w:val="00143F39"/>
    <w:rsid w:val="00322F4A"/>
    <w:rsid w:val="00425A83"/>
    <w:rsid w:val="00455C86"/>
    <w:rsid w:val="005A7CAE"/>
    <w:rsid w:val="00956D21"/>
    <w:rsid w:val="00A510B9"/>
    <w:rsid w:val="00AC7E02"/>
    <w:rsid w:val="00AF05B6"/>
    <w:rsid w:val="00B241A3"/>
    <w:rsid w:val="00BC08B5"/>
    <w:rsid w:val="00BD0CC1"/>
    <w:rsid w:val="00CA1909"/>
    <w:rsid w:val="00F07C1D"/>
    <w:rsid w:val="00F176D9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6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6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2016-02-25T09:36:00Z</cp:lastPrinted>
  <dcterms:created xsi:type="dcterms:W3CDTF">2014-12-23T11:25:00Z</dcterms:created>
  <dcterms:modified xsi:type="dcterms:W3CDTF">2016-02-25T09:41:00Z</dcterms:modified>
</cp:coreProperties>
</file>