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73CC3610"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6C2" w:rsidRPr="00FD1884">
        <w:rPr>
          <w:rFonts w:ascii="Times New Roman" w:eastAsia="PMingLiU" w:hAnsi="Times New Roman" w:cs="Times New Roman"/>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461492AE" w14:textId="77777777" w:rsidR="00C814D3" w:rsidRPr="00A57DB9" w:rsidRDefault="00C814D3">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491437423" w:history="1">
        <w:r w:rsidRPr="00A57DB9">
          <w:rPr>
            <w:rStyle w:val="af4"/>
            <w:rFonts w:eastAsiaTheme="majorEastAsia"/>
          </w:rPr>
          <w:t>Термины и определения</w:t>
        </w:r>
        <w:r w:rsidRPr="00A57DB9">
          <w:rPr>
            <w:webHidden/>
          </w:rPr>
          <w:tab/>
        </w:r>
        <w:r w:rsidRPr="00A57DB9">
          <w:rPr>
            <w:webHidden/>
          </w:rPr>
          <w:fldChar w:fldCharType="begin"/>
        </w:r>
        <w:r w:rsidRPr="00A57DB9">
          <w:rPr>
            <w:webHidden/>
          </w:rPr>
          <w:instrText xml:space="preserve"> PAGEREF _Toc491437423 \h </w:instrText>
        </w:r>
        <w:r w:rsidRPr="00A57DB9">
          <w:rPr>
            <w:webHidden/>
          </w:rPr>
        </w:r>
        <w:r w:rsidRPr="00A57DB9">
          <w:rPr>
            <w:webHidden/>
          </w:rPr>
          <w:fldChar w:fldCharType="separate"/>
        </w:r>
        <w:r w:rsidRPr="00A57DB9">
          <w:rPr>
            <w:webHidden/>
          </w:rPr>
          <w:t>4</w:t>
        </w:r>
        <w:r w:rsidRPr="00A57DB9">
          <w:rPr>
            <w:webHidden/>
          </w:rPr>
          <w:fldChar w:fldCharType="end"/>
        </w:r>
      </w:hyperlink>
    </w:p>
    <w:p w14:paraId="1E4BFF4B" w14:textId="77777777" w:rsidR="00C814D3" w:rsidRPr="00A57DB9" w:rsidRDefault="00492835">
      <w:pPr>
        <w:pStyle w:val="14"/>
        <w:rPr>
          <w:rFonts w:asciiTheme="minorHAnsi" w:eastAsiaTheme="minorEastAsia" w:hAnsiTheme="minorHAnsi" w:cstheme="minorBidi"/>
          <w:b w:val="0"/>
          <w:iCs w:val="0"/>
          <w:sz w:val="22"/>
          <w:szCs w:val="22"/>
          <w:lang w:val="ru-RU" w:eastAsia="ru-RU"/>
        </w:rPr>
      </w:pPr>
      <w:hyperlink w:anchor="_Toc491437424" w:history="1">
        <w:r w:rsidR="00C814D3" w:rsidRPr="00A57DB9">
          <w:rPr>
            <w:rStyle w:val="af4"/>
            <w:bCs/>
            <w:kern w:val="32"/>
            <w:lang w:val="en-US"/>
          </w:rPr>
          <w:t>I</w:t>
        </w:r>
        <w:r w:rsidR="00C814D3" w:rsidRPr="00A57DB9">
          <w:rPr>
            <w:rStyle w:val="af4"/>
            <w:bCs/>
            <w:kern w:val="32"/>
          </w:rPr>
          <w:t>. Общие положения</w:t>
        </w:r>
        <w:r w:rsidR="00C814D3" w:rsidRPr="00A57DB9">
          <w:rPr>
            <w:webHidden/>
          </w:rPr>
          <w:tab/>
        </w:r>
        <w:r w:rsidR="00C814D3" w:rsidRPr="00A57DB9">
          <w:rPr>
            <w:webHidden/>
          </w:rPr>
          <w:fldChar w:fldCharType="begin"/>
        </w:r>
        <w:r w:rsidR="00C814D3" w:rsidRPr="00A57DB9">
          <w:rPr>
            <w:webHidden/>
          </w:rPr>
          <w:instrText xml:space="preserve"> PAGEREF _Toc491437424 \h </w:instrText>
        </w:r>
        <w:r w:rsidR="00C814D3" w:rsidRPr="00A57DB9">
          <w:rPr>
            <w:webHidden/>
          </w:rPr>
        </w:r>
        <w:r w:rsidR="00C814D3" w:rsidRPr="00A57DB9">
          <w:rPr>
            <w:webHidden/>
          </w:rPr>
          <w:fldChar w:fldCharType="separate"/>
        </w:r>
        <w:r w:rsidR="00C814D3" w:rsidRPr="00A57DB9">
          <w:rPr>
            <w:webHidden/>
          </w:rPr>
          <w:t>4</w:t>
        </w:r>
        <w:r w:rsidR="00C814D3" w:rsidRPr="00A57DB9">
          <w:rPr>
            <w:webHidden/>
          </w:rPr>
          <w:fldChar w:fldCharType="end"/>
        </w:r>
      </w:hyperlink>
    </w:p>
    <w:p w14:paraId="648DB12B"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25" w:history="1">
        <w:r w:rsidR="00C814D3" w:rsidRPr="00A57DB9">
          <w:rPr>
            <w:rStyle w:val="af4"/>
            <w:rFonts w:eastAsiaTheme="majorEastAsia"/>
          </w:rPr>
          <w:t>1.</w:t>
        </w:r>
        <w:r w:rsidR="00C814D3" w:rsidRPr="00A57DB9">
          <w:rPr>
            <w:rFonts w:asciiTheme="minorHAnsi" w:eastAsiaTheme="minorEastAsia" w:hAnsiTheme="minorHAnsi" w:cstheme="minorBidi"/>
            <w:iCs w:val="0"/>
            <w:sz w:val="22"/>
            <w:szCs w:val="22"/>
            <w:lang w:eastAsia="ru-RU"/>
          </w:rPr>
          <w:tab/>
        </w:r>
        <w:r w:rsidR="00C814D3" w:rsidRPr="00A57DB9">
          <w:rPr>
            <w:rStyle w:val="af4"/>
            <w:rFonts w:eastAsiaTheme="majorEastAsia"/>
          </w:rPr>
          <w:t>Предмет регулирования Административного регламента</w:t>
        </w:r>
        <w:r w:rsidR="00C814D3" w:rsidRPr="00A57DB9">
          <w:rPr>
            <w:webHidden/>
          </w:rPr>
          <w:tab/>
        </w:r>
        <w:r w:rsidR="00C814D3" w:rsidRPr="00A57DB9">
          <w:rPr>
            <w:webHidden/>
          </w:rPr>
          <w:fldChar w:fldCharType="begin"/>
        </w:r>
        <w:r w:rsidR="00C814D3" w:rsidRPr="00A57DB9">
          <w:rPr>
            <w:webHidden/>
          </w:rPr>
          <w:instrText xml:space="preserve"> PAGEREF _Toc491437425 \h </w:instrText>
        </w:r>
        <w:r w:rsidR="00C814D3" w:rsidRPr="00A57DB9">
          <w:rPr>
            <w:webHidden/>
          </w:rPr>
        </w:r>
        <w:r w:rsidR="00C814D3" w:rsidRPr="00A57DB9">
          <w:rPr>
            <w:webHidden/>
          </w:rPr>
          <w:fldChar w:fldCharType="separate"/>
        </w:r>
        <w:r w:rsidR="00C814D3" w:rsidRPr="00A57DB9">
          <w:rPr>
            <w:webHidden/>
          </w:rPr>
          <w:t>4</w:t>
        </w:r>
        <w:r w:rsidR="00C814D3" w:rsidRPr="00A57DB9">
          <w:rPr>
            <w:webHidden/>
          </w:rPr>
          <w:fldChar w:fldCharType="end"/>
        </w:r>
      </w:hyperlink>
    </w:p>
    <w:p w14:paraId="2AD29F0E"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26" w:history="1">
        <w:r w:rsidR="00C814D3" w:rsidRPr="00A57DB9">
          <w:rPr>
            <w:rStyle w:val="af4"/>
            <w:rFonts w:eastAsiaTheme="majorEastAsia"/>
          </w:rPr>
          <w:t>2.</w:t>
        </w:r>
        <w:r w:rsidR="00C814D3" w:rsidRPr="00A57DB9">
          <w:rPr>
            <w:rFonts w:asciiTheme="minorHAnsi" w:eastAsiaTheme="minorEastAsia" w:hAnsiTheme="minorHAnsi" w:cstheme="minorBidi"/>
            <w:iCs w:val="0"/>
            <w:sz w:val="22"/>
            <w:szCs w:val="22"/>
            <w:lang w:eastAsia="ru-RU"/>
          </w:rPr>
          <w:tab/>
        </w:r>
        <w:r w:rsidR="00C814D3" w:rsidRPr="00A57DB9">
          <w:rPr>
            <w:rStyle w:val="af4"/>
            <w:rFonts w:eastAsiaTheme="majorEastAsia"/>
          </w:rPr>
          <w:t>Лица, имеющие право на получение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_Toc491437426 \h </w:instrText>
        </w:r>
        <w:r w:rsidR="00C814D3" w:rsidRPr="00A57DB9">
          <w:rPr>
            <w:webHidden/>
          </w:rPr>
        </w:r>
        <w:r w:rsidR="00C814D3" w:rsidRPr="00A57DB9">
          <w:rPr>
            <w:webHidden/>
          </w:rPr>
          <w:fldChar w:fldCharType="separate"/>
        </w:r>
        <w:r w:rsidR="00C814D3" w:rsidRPr="00A57DB9">
          <w:rPr>
            <w:webHidden/>
          </w:rPr>
          <w:t>4</w:t>
        </w:r>
        <w:r w:rsidR="00C814D3" w:rsidRPr="00A57DB9">
          <w:rPr>
            <w:webHidden/>
          </w:rPr>
          <w:fldChar w:fldCharType="end"/>
        </w:r>
      </w:hyperlink>
    </w:p>
    <w:p w14:paraId="6D2CAD28"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27" w:history="1">
        <w:r w:rsidR="00C814D3" w:rsidRPr="00A57DB9">
          <w:rPr>
            <w:rStyle w:val="af4"/>
            <w:rFonts w:eastAsiaTheme="majorEastAsia"/>
          </w:rPr>
          <w:t>3.</w:t>
        </w:r>
        <w:r w:rsidR="00C814D3" w:rsidRPr="00A57DB9">
          <w:rPr>
            <w:rFonts w:asciiTheme="minorHAnsi" w:eastAsiaTheme="minorEastAsia" w:hAnsiTheme="minorHAnsi" w:cstheme="minorBidi"/>
            <w:iCs w:val="0"/>
            <w:sz w:val="22"/>
            <w:szCs w:val="22"/>
            <w:lang w:eastAsia="ru-RU"/>
          </w:rPr>
          <w:tab/>
        </w:r>
        <w:r w:rsidR="00C814D3" w:rsidRPr="00A57DB9">
          <w:rPr>
            <w:rStyle w:val="af4"/>
            <w:rFonts w:eastAsiaTheme="majorEastAsia"/>
          </w:rPr>
          <w:t>Требования к порядку информирования о порядке предоставления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_Toc491437427 \h </w:instrText>
        </w:r>
        <w:r w:rsidR="00C814D3" w:rsidRPr="00A57DB9">
          <w:rPr>
            <w:webHidden/>
          </w:rPr>
        </w:r>
        <w:r w:rsidR="00C814D3" w:rsidRPr="00A57DB9">
          <w:rPr>
            <w:webHidden/>
          </w:rPr>
          <w:fldChar w:fldCharType="separate"/>
        </w:r>
        <w:r w:rsidR="00C814D3" w:rsidRPr="00A57DB9">
          <w:rPr>
            <w:webHidden/>
          </w:rPr>
          <w:t>5</w:t>
        </w:r>
        <w:r w:rsidR="00C814D3" w:rsidRPr="00A57DB9">
          <w:rPr>
            <w:webHidden/>
          </w:rPr>
          <w:fldChar w:fldCharType="end"/>
        </w:r>
      </w:hyperlink>
    </w:p>
    <w:p w14:paraId="65FBC5E6" w14:textId="77777777" w:rsidR="00C814D3" w:rsidRPr="00A57DB9" w:rsidRDefault="00492835">
      <w:pPr>
        <w:pStyle w:val="14"/>
        <w:rPr>
          <w:rFonts w:asciiTheme="minorHAnsi" w:eastAsiaTheme="minorEastAsia" w:hAnsiTheme="minorHAnsi" w:cstheme="minorBidi"/>
          <w:b w:val="0"/>
          <w:iCs w:val="0"/>
          <w:sz w:val="22"/>
          <w:szCs w:val="22"/>
          <w:lang w:val="ru-RU" w:eastAsia="ru-RU"/>
        </w:rPr>
      </w:pPr>
      <w:hyperlink w:anchor="_Toc491437428" w:history="1">
        <w:r w:rsidR="00C814D3" w:rsidRPr="00A57DB9">
          <w:rPr>
            <w:rStyle w:val="af4"/>
            <w:rFonts w:eastAsiaTheme="majorEastAsia"/>
          </w:rPr>
          <w:t>II. Стандарт предоставления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_Toc491437428 \h </w:instrText>
        </w:r>
        <w:r w:rsidR="00C814D3" w:rsidRPr="00A57DB9">
          <w:rPr>
            <w:webHidden/>
          </w:rPr>
        </w:r>
        <w:r w:rsidR="00C814D3" w:rsidRPr="00A57DB9">
          <w:rPr>
            <w:webHidden/>
          </w:rPr>
          <w:fldChar w:fldCharType="separate"/>
        </w:r>
        <w:r w:rsidR="00C814D3" w:rsidRPr="00A57DB9">
          <w:rPr>
            <w:webHidden/>
          </w:rPr>
          <w:t>5</w:t>
        </w:r>
        <w:r w:rsidR="00C814D3" w:rsidRPr="00A57DB9">
          <w:rPr>
            <w:webHidden/>
          </w:rPr>
          <w:fldChar w:fldCharType="end"/>
        </w:r>
      </w:hyperlink>
    </w:p>
    <w:p w14:paraId="06E3F7D4"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29" w:history="1">
        <w:r w:rsidR="00C814D3" w:rsidRPr="00A57DB9">
          <w:rPr>
            <w:rStyle w:val="af4"/>
            <w:rFonts w:eastAsiaTheme="majorEastAsia"/>
          </w:rPr>
          <w:t>4.</w:t>
        </w:r>
        <w:r w:rsidR="00C814D3" w:rsidRPr="00A57DB9">
          <w:rPr>
            <w:rFonts w:asciiTheme="minorHAnsi" w:eastAsiaTheme="minorEastAsia" w:hAnsiTheme="minorHAnsi" w:cstheme="minorBidi"/>
            <w:iCs w:val="0"/>
            <w:sz w:val="22"/>
            <w:szCs w:val="22"/>
            <w:lang w:eastAsia="ru-RU"/>
          </w:rPr>
          <w:tab/>
        </w:r>
        <w:r w:rsidR="00C814D3" w:rsidRPr="00A57DB9">
          <w:rPr>
            <w:rStyle w:val="af4"/>
            <w:rFonts w:eastAsiaTheme="majorEastAsia"/>
          </w:rPr>
          <w:t>Наименование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_Toc491437429 \h </w:instrText>
        </w:r>
        <w:r w:rsidR="00C814D3" w:rsidRPr="00A57DB9">
          <w:rPr>
            <w:webHidden/>
          </w:rPr>
        </w:r>
        <w:r w:rsidR="00C814D3" w:rsidRPr="00A57DB9">
          <w:rPr>
            <w:webHidden/>
          </w:rPr>
          <w:fldChar w:fldCharType="separate"/>
        </w:r>
        <w:r w:rsidR="00C814D3" w:rsidRPr="00A57DB9">
          <w:rPr>
            <w:webHidden/>
          </w:rPr>
          <w:t>5</w:t>
        </w:r>
        <w:r w:rsidR="00C814D3" w:rsidRPr="00A57DB9">
          <w:rPr>
            <w:webHidden/>
          </w:rPr>
          <w:fldChar w:fldCharType="end"/>
        </w:r>
      </w:hyperlink>
    </w:p>
    <w:p w14:paraId="72A72960"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0" w:history="1">
        <w:r w:rsidR="00C814D3" w:rsidRPr="00A57DB9">
          <w:rPr>
            <w:rStyle w:val="af4"/>
            <w:rFonts w:eastAsia="PMingLiU"/>
            <w:bCs/>
          </w:rPr>
          <w:t>5.</w:t>
        </w:r>
        <w:r w:rsidR="00C814D3" w:rsidRPr="00A57DB9">
          <w:rPr>
            <w:rFonts w:asciiTheme="minorHAnsi" w:eastAsiaTheme="minorEastAsia" w:hAnsiTheme="minorHAnsi" w:cstheme="minorBidi"/>
            <w:iCs w:val="0"/>
            <w:sz w:val="22"/>
            <w:szCs w:val="22"/>
            <w:lang w:eastAsia="ru-RU"/>
          </w:rPr>
          <w:tab/>
        </w:r>
        <w:r w:rsidR="00C814D3" w:rsidRPr="00A57DB9">
          <w:rPr>
            <w:rStyle w:val="af4"/>
            <w:rFonts w:eastAsia="PMingLiU"/>
            <w:bCs/>
          </w:rPr>
          <w:t>Органы и организации, участвующие в оказании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_Toc491437430 \h </w:instrText>
        </w:r>
        <w:r w:rsidR="00C814D3" w:rsidRPr="00A57DB9">
          <w:rPr>
            <w:webHidden/>
          </w:rPr>
        </w:r>
        <w:r w:rsidR="00C814D3" w:rsidRPr="00A57DB9">
          <w:rPr>
            <w:webHidden/>
          </w:rPr>
          <w:fldChar w:fldCharType="separate"/>
        </w:r>
        <w:r w:rsidR="00C814D3" w:rsidRPr="00A57DB9">
          <w:rPr>
            <w:webHidden/>
          </w:rPr>
          <w:t>5</w:t>
        </w:r>
        <w:r w:rsidR="00C814D3" w:rsidRPr="00A57DB9">
          <w:rPr>
            <w:webHidden/>
          </w:rPr>
          <w:fldChar w:fldCharType="end"/>
        </w:r>
      </w:hyperlink>
    </w:p>
    <w:p w14:paraId="11EB2BE8"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1" w:history="1">
        <w:r w:rsidR="00C814D3" w:rsidRPr="00A57DB9">
          <w:rPr>
            <w:rStyle w:val="af4"/>
            <w:rFonts w:eastAsia="PMingLiU"/>
            <w:bCs/>
          </w:rPr>
          <w:t>6.</w:t>
        </w:r>
        <w:r w:rsidR="00C814D3" w:rsidRPr="00A57DB9">
          <w:rPr>
            <w:rFonts w:asciiTheme="minorHAnsi" w:eastAsiaTheme="minorEastAsia" w:hAnsiTheme="minorHAnsi" w:cstheme="minorBidi"/>
            <w:iCs w:val="0"/>
            <w:sz w:val="22"/>
            <w:szCs w:val="22"/>
            <w:lang w:eastAsia="ru-RU"/>
          </w:rPr>
          <w:tab/>
        </w:r>
        <w:r w:rsidR="00C814D3" w:rsidRPr="00A57DB9">
          <w:rPr>
            <w:rStyle w:val="af4"/>
            <w:rFonts w:eastAsia="PMingLiU"/>
            <w:bCs/>
          </w:rPr>
          <w:t>Основания для обращения и результаты предоставления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_Toc491437431 \h </w:instrText>
        </w:r>
        <w:r w:rsidR="00C814D3" w:rsidRPr="00A57DB9">
          <w:rPr>
            <w:webHidden/>
          </w:rPr>
        </w:r>
        <w:r w:rsidR="00C814D3" w:rsidRPr="00A57DB9">
          <w:rPr>
            <w:webHidden/>
          </w:rPr>
          <w:fldChar w:fldCharType="separate"/>
        </w:r>
        <w:r w:rsidR="00C814D3" w:rsidRPr="00A57DB9">
          <w:rPr>
            <w:webHidden/>
          </w:rPr>
          <w:t>6</w:t>
        </w:r>
        <w:r w:rsidR="00C814D3" w:rsidRPr="00A57DB9">
          <w:rPr>
            <w:webHidden/>
          </w:rPr>
          <w:fldChar w:fldCharType="end"/>
        </w:r>
      </w:hyperlink>
    </w:p>
    <w:p w14:paraId="060029A5"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2" w:history="1">
        <w:r w:rsidR="00C814D3" w:rsidRPr="00A57DB9">
          <w:rPr>
            <w:rStyle w:val="af4"/>
          </w:rPr>
          <w:t>7.</w:t>
        </w:r>
        <w:r w:rsidR="00C814D3" w:rsidRPr="00A57DB9">
          <w:rPr>
            <w:rFonts w:asciiTheme="minorHAnsi" w:eastAsiaTheme="minorEastAsia" w:hAnsiTheme="minorHAnsi" w:cstheme="minorBidi"/>
            <w:iCs w:val="0"/>
            <w:sz w:val="22"/>
            <w:szCs w:val="22"/>
            <w:lang w:eastAsia="ru-RU"/>
          </w:rPr>
          <w:tab/>
        </w:r>
        <w:r w:rsidR="00C814D3" w:rsidRPr="00A57DB9">
          <w:rPr>
            <w:rStyle w:val="af4"/>
          </w:rPr>
          <w:t>Срок регистрации Заявления на предоставление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_Toc491437432 \h </w:instrText>
        </w:r>
        <w:r w:rsidR="00C814D3" w:rsidRPr="00A57DB9">
          <w:rPr>
            <w:webHidden/>
          </w:rPr>
        </w:r>
        <w:r w:rsidR="00C814D3" w:rsidRPr="00A57DB9">
          <w:rPr>
            <w:webHidden/>
          </w:rPr>
          <w:fldChar w:fldCharType="separate"/>
        </w:r>
        <w:r w:rsidR="00C814D3" w:rsidRPr="00A57DB9">
          <w:rPr>
            <w:webHidden/>
          </w:rPr>
          <w:t>6</w:t>
        </w:r>
        <w:r w:rsidR="00C814D3" w:rsidRPr="00A57DB9">
          <w:rPr>
            <w:webHidden/>
          </w:rPr>
          <w:fldChar w:fldCharType="end"/>
        </w:r>
      </w:hyperlink>
    </w:p>
    <w:p w14:paraId="4F4A418F"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3" w:history="1">
        <w:r w:rsidR="00C814D3" w:rsidRPr="00A57DB9">
          <w:rPr>
            <w:rStyle w:val="af4"/>
            <w:bCs/>
            <w:kern w:val="32"/>
          </w:rPr>
          <w:t>8.</w:t>
        </w:r>
        <w:r w:rsidR="00C814D3" w:rsidRPr="00A57DB9">
          <w:rPr>
            <w:rFonts w:asciiTheme="minorHAnsi" w:eastAsiaTheme="minorEastAsia" w:hAnsiTheme="minorHAnsi" w:cstheme="minorBidi"/>
            <w:iCs w:val="0"/>
            <w:sz w:val="22"/>
            <w:szCs w:val="22"/>
            <w:lang w:eastAsia="ru-RU"/>
          </w:rPr>
          <w:tab/>
        </w:r>
        <w:r w:rsidR="00C814D3" w:rsidRPr="00A57DB9">
          <w:rPr>
            <w:rStyle w:val="af4"/>
            <w:bCs/>
            <w:kern w:val="32"/>
          </w:rPr>
          <w:t xml:space="preserve">Срок </w:t>
        </w:r>
        <w:r w:rsidR="00C814D3" w:rsidRPr="00A57DB9">
          <w:rPr>
            <w:rStyle w:val="af4"/>
            <w:rFonts w:eastAsia="PMingLiU"/>
            <w:bCs/>
          </w:rPr>
          <w:t>предоставления</w:t>
        </w:r>
        <w:r w:rsidR="00C814D3" w:rsidRPr="00A57DB9">
          <w:rPr>
            <w:rStyle w:val="af4"/>
            <w:bCs/>
            <w:kern w:val="32"/>
          </w:rPr>
          <w:t xml:space="preserve">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_Toc491437433 \h </w:instrText>
        </w:r>
        <w:r w:rsidR="00C814D3" w:rsidRPr="00A57DB9">
          <w:rPr>
            <w:webHidden/>
          </w:rPr>
        </w:r>
        <w:r w:rsidR="00C814D3" w:rsidRPr="00A57DB9">
          <w:rPr>
            <w:webHidden/>
          </w:rPr>
          <w:fldChar w:fldCharType="separate"/>
        </w:r>
        <w:r w:rsidR="00C814D3" w:rsidRPr="00A57DB9">
          <w:rPr>
            <w:webHidden/>
          </w:rPr>
          <w:t>6</w:t>
        </w:r>
        <w:r w:rsidR="00C814D3" w:rsidRPr="00A57DB9">
          <w:rPr>
            <w:webHidden/>
          </w:rPr>
          <w:fldChar w:fldCharType="end"/>
        </w:r>
      </w:hyperlink>
    </w:p>
    <w:p w14:paraId="6EC1E1A4"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4" w:history="1">
        <w:r w:rsidR="00C814D3" w:rsidRPr="00A57DB9">
          <w:rPr>
            <w:rStyle w:val="af4"/>
            <w:rFonts w:eastAsiaTheme="majorEastAsia"/>
          </w:rPr>
          <w:t>9.</w:t>
        </w:r>
        <w:r w:rsidR="00C814D3" w:rsidRPr="00A57DB9">
          <w:rPr>
            <w:rFonts w:asciiTheme="minorHAnsi" w:eastAsiaTheme="minorEastAsia" w:hAnsiTheme="minorHAnsi" w:cstheme="minorBidi"/>
            <w:iCs w:val="0"/>
            <w:sz w:val="22"/>
            <w:szCs w:val="22"/>
            <w:lang w:eastAsia="ru-RU"/>
          </w:rPr>
          <w:tab/>
        </w:r>
        <w:r w:rsidR="00C814D3" w:rsidRPr="00A57DB9">
          <w:rPr>
            <w:rStyle w:val="af4"/>
            <w:rFonts w:eastAsiaTheme="majorEastAsia"/>
          </w:rPr>
          <w:t>Правовые основания предоставления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_Toc491437434 \h </w:instrText>
        </w:r>
        <w:r w:rsidR="00C814D3" w:rsidRPr="00A57DB9">
          <w:rPr>
            <w:webHidden/>
          </w:rPr>
        </w:r>
        <w:r w:rsidR="00C814D3" w:rsidRPr="00A57DB9">
          <w:rPr>
            <w:webHidden/>
          </w:rPr>
          <w:fldChar w:fldCharType="separate"/>
        </w:r>
        <w:r w:rsidR="00C814D3" w:rsidRPr="00A57DB9">
          <w:rPr>
            <w:webHidden/>
          </w:rPr>
          <w:t>7</w:t>
        </w:r>
        <w:r w:rsidR="00C814D3" w:rsidRPr="00A57DB9">
          <w:rPr>
            <w:webHidden/>
          </w:rPr>
          <w:fldChar w:fldCharType="end"/>
        </w:r>
      </w:hyperlink>
    </w:p>
    <w:p w14:paraId="1EFA307D"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5" w:history="1">
        <w:r w:rsidR="00C814D3" w:rsidRPr="00A57DB9">
          <w:rPr>
            <w:rStyle w:val="af4"/>
          </w:rPr>
          <w:t>10.</w:t>
        </w:r>
        <w:r w:rsidR="00C814D3" w:rsidRPr="00A57DB9">
          <w:rPr>
            <w:rFonts w:asciiTheme="minorHAnsi" w:eastAsiaTheme="minorEastAsia" w:hAnsiTheme="minorHAnsi" w:cstheme="minorBidi"/>
            <w:iCs w:val="0"/>
            <w:sz w:val="22"/>
            <w:szCs w:val="22"/>
            <w:lang w:eastAsia="ru-RU"/>
          </w:rPr>
          <w:tab/>
        </w:r>
        <w:r w:rsidR="00C814D3" w:rsidRPr="00A57DB9">
          <w:rPr>
            <w:rStyle w:val="af4"/>
          </w:rPr>
          <w:t>Исчерпывающ</w:t>
        </w:r>
        <w:r w:rsidR="00C814D3" w:rsidRPr="00A57DB9">
          <w:rPr>
            <w:rStyle w:val="af4"/>
            <w:bCs/>
            <w:kern w:val="32"/>
          </w:rPr>
          <w:t>ий</w:t>
        </w:r>
        <w:r w:rsidR="00C814D3" w:rsidRPr="00A57DB9">
          <w:rPr>
            <w:rStyle w:val="af4"/>
          </w:rPr>
          <w:t xml:space="preserve"> перечень документов, необходимых для предоставления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_Toc491437435 \h </w:instrText>
        </w:r>
        <w:r w:rsidR="00C814D3" w:rsidRPr="00A57DB9">
          <w:rPr>
            <w:webHidden/>
          </w:rPr>
        </w:r>
        <w:r w:rsidR="00C814D3" w:rsidRPr="00A57DB9">
          <w:rPr>
            <w:webHidden/>
          </w:rPr>
          <w:fldChar w:fldCharType="separate"/>
        </w:r>
        <w:r w:rsidR="00C814D3" w:rsidRPr="00A57DB9">
          <w:rPr>
            <w:webHidden/>
          </w:rPr>
          <w:t>7</w:t>
        </w:r>
        <w:r w:rsidR="00C814D3" w:rsidRPr="00A57DB9">
          <w:rPr>
            <w:webHidden/>
          </w:rPr>
          <w:fldChar w:fldCharType="end"/>
        </w:r>
      </w:hyperlink>
    </w:p>
    <w:p w14:paraId="7F22F210"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6" w:history="1">
        <w:r w:rsidR="00C814D3" w:rsidRPr="00A57DB9">
          <w:rPr>
            <w:rStyle w:val="af4"/>
          </w:rPr>
          <w:t>11.</w:t>
        </w:r>
        <w:r w:rsidR="00C814D3" w:rsidRPr="00A57DB9">
          <w:rPr>
            <w:rFonts w:asciiTheme="minorHAnsi" w:eastAsiaTheme="minorEastAsia" w:hAnsiTheme="minorHAnsi" w:cstheme="minorBidi"/>
            <w:iCs w:val="0"/>
            <w:sz w:val="22"/>
            <w:szCs w:val="22"/>
            <w:lang w:eastAsia="ru-RU"/>
          </w:rPr>
          <w:tab/>
        </w:r>
        <w:r w:rsidR="00C814D3" w:rsidRPr="00A57DB9">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814D3" w:rsidRPr="00A57DB9">
          <w:rPr>
            <w:webHidden/>
          </w:rPr>
          <w:tab/>
        </w:r>
        <w:r w:rsidR="00C814D3" w:rsidRPr="00A57DB9">
          <w:rPr>
            <w:webHidden/>
          </w:rPr>
          <w:fldChar w:fldCharType="begin"/>
        </w:r>
        <w:r w:rsidR="00C814D3" w:rsidRPr="00A57DB9">
          <w:rPr>
            <w:webHidden/>
          </w:rPr>
          <w:instrText xml:space="preserve"> PAGEREF _Toc491437436 \h </w:instrText>
        </w:r>
        <w:r w:rsidR="00C814D3" w:rsidRPr="00A57DB9">
          <w:rPr>
            <w:webHidden/>
          </w:rPr>
        </w:r>
        <w:r w:rsidR="00C814D3" w:rsidRPr="00A57DB9">
          <w:rPr>
            <w:webHidden/>
          </w:rPr>
          <w:fldChar w:fldCharType="separate"/>
        </w:r>
        <w:r w:rsidR="00C814D3" w:rsidRPr="00A57DB9">
          <w:rPr>
            <w:webHidden/>
          </w:rPr>
          <w:t>8</w:t>
        </w:r>
        <w:r w:rsidR="00C814D3" w:rsidRPr="00A57DB9">
          <w:rPr>
            <w:webHidden/>
          </w:rPr>
          <w:fldChar w:fldCharType="end"/>
        </w:r>
      </w:hyperlink>
    </w:p>
    <w:p w14:paraId="7AAD5B07"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7" w:history="1">
        <w:r w:rsidR="00C814D3" w:rsidRPr="00A57DB9">
          <w:rPr>
            <w:rStyle w:val="af4"/>
          </w:rPr>
          <w:t>12.</w:t>
        </w:r>
        <w:r w:rsidR="00C814D3" w:rsidRPr="00A57DB9">
          <w:rPr>
            <w:rFonts w:asciiTheme="minorHAnsi" w:eastAsiaTheme="minorEastAsia" w:hAnsiTheme="minorHAnsi" w:cstheme="minorBidi"/>
            <w:iCs w:val="0"/>
            <w:sz w:val="22"/>
            <w:szCs w:val="22"/>
            <w:lang w:eastAsia="ru-RU"/>
          </w:rPr>
          <w:tab/>
        </w:r>
        <w:r w:rsidR="00C814D3" w:rsidRPr="00A57DB9">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_Toc491437437 \h </w:instrText>
        </w:r>
        <w:r w:rsidR="00C814D3" w:rsidRPr="00A57DB9">
          <w:rPr>
            <w:webHidden/>
          </w:rPr>
        </w:r>
        <w:r w:rsidR="00C814D3" w:rsidRPr="00A57DB9">
          <w:rPr>
            <w:webHidden/>
          </w:rPr>
          <w:fldChar w:fldCharType="separate"/>
        </w:r>
        <w:r w:rsidR="00C814D3" w:rsidRPr="00A57DB9">
          <w:rPr>
            <w:webHidden/>
          </w:rPr>
          <w:t>8</w:t>
        </w:r>
        <w:r w:rsidR="00C814D3" w:rsidRPr="00A57DB9">
          <w:rPr>
            <w:webHidden/>
          </w:rPr>
          <w:fldChar w:fldCharType="end"/>
        </w:r>
      </w:hyperlink>
    </w:p>
    <w:p w14:paraId="678A0843"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8" w:history="1">
        <w:r w:rsidR="00C814D3" w:rsidRPr="00A57DB9">
          <w:rPr>
            <w:rStyle w:val="af4"/>
          </w:rPr>
          <w:t>13.</w:t>
        </w:r>
        <w:r w:rsidR="00C814D3" w:rsidRPr="00A57DB9">
          <w:rPr>
            <w:rFonts w:asciiTheme="minorHAnsi" w:eastAsiaTheme="minorEastAsia" w:hAnsiTheme="minorHAnsi" w:cstheme="minorBidi"/>
            <w:iCs w:val="0"/>
            <w:sz w:val="22"/>
            <w:szCs w:val="22"/>
            <w:lang w:eastAsia="ru-RU"/>
          </w:rPr>
          <w:tab/>
        </w:r>
        <w:r w:rsidR="00C814D3" w:rsidRPr="00A57DB9">
          <w:rPr>
            <w:rStyle w:val="af4"/>
          </w:rPr>
          <w:t>Исчерпывающий перечень оснований для отказа в предоставлении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_Toc491437438 \h </w:instrText>
        </w:r>
        <w:r w:rsidR="00C814D3" w:rsidRPr="00A57DB9">
          <w:rPr>
            <w:webHidden/>
          </w:rPr>
        </w:r>
        <w:r w:rsidR="00C814D3" w:rsidRPr="00A57DB9">
          <w:rPr>
            <w:webHidden/>
          </w:rPr>
          <w:fldChar w:fldCharType="separate"/>
        </w:r>
        <w:r w:rsidR="00C814D3" w:rsidRPr="00A57DB9">
          <w:rPr>
            <w:webHidden/>
          </w:rPr>
          <w:t>9</w:t>
        </w:r>
        <w:r w:rsidR="00C814D3" w:rsidRPr="00A57DB9">
          <w:rPr>
            <w:webHidden/>
          </w:rPr>
          <w:fldChar w:fldCharType="end"/>
        </w:r>
      </w:hyperlink>
    </w:p>
    <w:p w14:paraId="356BE1C2"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39" w:history="1">
        <w:r w:rsidR="00C814D3" w:rsidRPr="00A57DB9">
          <w:rPr>
            <w:rStyle w:val="af4"/>
          </w:rPr>
          <w:t>14.</w:t>
        </w:r>
        <w:r w:rsidR="00C814D3" w:rsidRPr="00A57DB9">
          <w:rPr>
            <w:rFonts w:asciiTheme="minorHAnsi" w:eastAsiaTheme="minorEastAsia" w:hAnsiTheme="minorHAnsi" w:cstheme="minorBidi"/>
            <w:iCs w:val="0"/>
            <w:sz w:val="22"/>
            <w:szCs w:val="22"/>
            <w:lang w:eastAsia="ru-RU"/>
          </w:rPr>
          <w:tab/>
        </w:r>
        <w:r w:rsidR="00C814D3" w:rsidRPr="00A57DB9">
          <w:rPr>
            <w:rStyle w:val="af4"/>
          </w:rPr>
          <w:t>Порядок, размер и основания взимания государственной пошлины или иной платы, взимаемой за предоставление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_Toc491437439 \h </w:instrText>
        </w:r>
        <w:r w:rsidR="00C814D3" w:rsidRPr="00A57DB9">
          <w:rPr>
            <w:webHidden/>
          </w:rPr>
        </w:r>
        <w:r w:rsidR="00C814D3" w:rsidRPr="00A57DB9">
          <w:rPr>
            <w:webHidden/>
          </w:rPr>
          <w:fldChar w:fldCharType="separate"/>
        </w:r>
        <w:r w:rsidR="00C814D3" w:rsidRPr="00A57DB9">
          <w:rPr>
            <w:webHidden/>
          </w:rPr>
          <w:t>10</w:t>
        </w:r>
        <w:r w:rsidR="00C814D3" w:rsidRPr="00A57DB9">
          <w:rPr>
            <w:webHidden/>
          </w:rPr>
          <w:fldChar w:fldCharType="end"/>
        </w:r>
      </w:hyperlink>
    </w:p>
    <w:p w14:paraId="06C0AD24"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40" w:history="1">
        <w:r w:rsidR="00C814D3" w:rsidRPr="00A57DB9">
          <w:rPr>
            <w:rStyle w:val="af4"/>
          </w:rPr>
          <w:t>15.</w:t>
        </w:r>
        <w:r w:rsidR="00C814D3" w:rsidRPr="00A57DB9">
          <w:rPr>
            <w:rFonts w:asciiTheme="minorHAnsi" w:eastAsiaTheme="minorEastAsia" w:hAnsiTheme="minorHAnsi" w:cstheme="minorBidi"/>
            <w:iCs w:val="0"/>
            <w:sz w:val="22"/>
            <w:szCs w:val="22"/>
            <w:lang w:eastAsia="ru-RU"/>
          </w:rPr>
          <w:tab/>
        </w:r>
        <w:r w:rsidR="00C814D3" w:rsidRPr="00A57DB9">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814D3" w:rsidRPr="00A57DB9">
          <w:rPr>
            <w:webHidden/>
          </w:rPr>
          <w:tab/>
        </w:r>
        <w:r w:rsidR="00C814D3" w:rsidRPr="00A57DB9">
          <w:rPr>
            <w:webHidden/>
          </w:rPr>
          <w:fldChar w:fldCharType="begin"/>
        </w:r>
        <w:r w:rsidR="00C814D3" w:rsidRPr="00A57DB9">
          <w:rPr>
            <w:webHidden/>
          </w:rPr>
          <w:instrText xml:space="preserve"> PAGEREF _Toc491437440 \h </w:instrText>
        </w:r>
        <w:r w:rsidR="00C814D3" w:rsidRPr="00A57DB9">
          <w:rPr>
            <w:webHidden/>
          </w:rPr>
        </w:r>
        <w:r w:rsidR="00C814D3" w:rsidRPr="00A57DB9">
          <w:rPr>
            <w:webHidden/>
          </w:rPr>
          <w:fldChar w:fldCharType="separate"/>
        </w:r>
        <w:r w:rsidR="00C814D3" w:rsidRPr="00A57DB9">
          <w:rPr>
            <w:webHidden/>
          </w:rPr>
          <w:t>10</w:t>
        </w:r>
        <w:r w:rsidR="00C814D3" w:rsidRPr="00A57DB9">
          <w:rPr>
            <w:webHidden/>
          </w:rPr>
          <w:fldChar w:fldCharType="end"/>
        </w:r>
      </w:hyperlink>
    </w:p>
    <w:p w14:paraId="28BEF381"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41" w:history="1">
        <w:r w:rsidR="00C814D3" w:rsidRPr="00A57DB9">
          <w:rPr>
            <w:rStyle w:val="af4"/>
          </w:rPr>
          <w:t>16.</w:t>
        </w:r>
        <w:r w:rsidR="00C814D3" w:rsidRPr="00A57DB9">
          <w:rPr>
            <w:rFonts w:asciiTheme="minorHAnsi" w:eastAsiaTheme="minorEastAsia" w:hAnsiTheme="minorHAnsi" w:cstheme="minorBidi"/>
            <w:iCs w:val="0"/>
            <w:sz w:val="22"/>
            <w:szCs w:val="22"/>
            <w:lang w:eastAsia="ru-RU"/>
          </w:rPr>
          <w:tab/>
        </w:r>
        <w:r w:rsidR="00C814D3" w:rsidRPr="00A57DB9">
          <w:rPr>
            <w:rStyle w:val="af4"/>
          </w:rPr>
          <w:t>Способы предоставления Заявителем документов, необходимых для получения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_Toc491437441 \h </w:instrText>
        </w:r>
        <w:r w:rsidR="00C814D3" w:rsidRPr="00A57DB9">
          <w:rPr>
            <w:webHidden/>
          </w:rPr>
        </w:r>
        <w:r w:rsidR="00C814D3" w:rsidRPr="00A57DB9">
          <w:rPr>
            <w:webHidden/>
          </w:rPr>
          <w:fldChar w:fldCharType="separate"/>
        </w:r>
        <w:r w:rsidR="00C814D3" w:rsidRPr="00A57DB9">
          <w:rPr>
            <w:webHidden/>
          </w:rPr>
          <w:t>10</w:t>
        </w:r>
        <w:r w:rsidR="00C814D3" w:rsidRPr="00A57DB9">
          <w:rPr>
            <w:webHidden/>
          </w:rPr>
          <w:fldChar w:fldCharType="end"/>
        </w:r>
      </w:hyperlink>
    </w:p>
    <w:p w14:paraId="409062E5"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42" w:history="1">
        <w:r w:rsidR="00C814D3" w:rsidRPr="00A57DB9">
          <w:rPr>
            <w:rStyle w:val="af4"/>
          </w:rPr>
          <w:t>17.</w:t>
        </w:r>
        <w:r w:rsidR="00C814D3" w:rsidRPr="00A57DB9">
          <w:rPr>
            <w:rFonts w:asciiTheme="minorHAnsi" w:eastAsiaTheme="minorEastAsia" w:hAnsiTheme="minorHAnsi" w:cstheme="minorBidi"/>
            <w:iCs w:val="0"/>
            <w:sz w:val="22"/>
            <w:szCs w:val="22"/>
            <w:lang w:eastAsia="ru-RU"/>
          </w:rPr>
          <w:tab/>
        </w:r>
        <w:r w:rsidR="00C814D3" w:rsidRPr="00A57DB9">
          <w:rPr>
            <w:rStyle w:val="af4"/>
          </w:rPr>
          <w:t>Способы получения Заявителем результатов предоставления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_Toc491437442 \h </w:instrText>
        </w:r>
        <w:r w:rsidR="00C814D3" w:rsidRPr="00A57DB9">
          <w:rPr>
            <w:webHidden/>
          </w:rPr>
        </w:r>
        <w:r w:rsidR="00C814D3" w:rsidRPr="00A57DB9">
          <w:rPr>
            <w:webHidden/>
          </w:rPr>
          <w:fldChar w:fldCharType="separate"/>
        </w:r>
        <w:r w:rsidR="00C814D3" w:rsidRPr="00A57DB9">
          <w:rPr>
            <w:webHidden/>
          </w:rPr>
          <w:t>10</w:t>
        </w:r>
        <w:r w:rsidR="00C814D3" w:rsidRPr="00A57DB9">
          <w:rPr>
            <w:webHidden/>
          </w:rPr>
          <w:fldChar w:fldCharType="end"/>
        </w:r>
      </w:hyperlink>
    </w:p>
    <w:p w14:paraId="7E2ECC85"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43" w:history="1">
        <w:r w:rsidR="00C814D3" w:rsidRPr="00A57DB9">
          <w:rPr>
            <w:rStyle w:val="af4"/>
          </w:rPr>
          <w:t>18.</w:t>
        </w:r>
        <w:r w:rsidR="00C814D3" w:rsidRPr="00A57DB9">
          <w:rPr>
            <w:rFonts w:asciiTheme="minorHAnsi" w:eastAsiaTheme="minorEastAsia" w:hAnsiTheme="minorHAnsi" w:cstheme="minorBidi"/>
            <w:iCs w:val="0"/>
            <w:sz w:val="22"/>
            <w:szCs w:val="22"/>
            <w:lang w:eastAsia="ru-RU"/>
          </w:rPr>
          <w:tab/>
        </w:r>
        <w:r w:rsidR="00C814D3" w:rsidRPr="00A57DB9">
          <w:rPr>
            <w:rStyle w:val="af4"/>
          </w:rPr>
          <w:t>Максимальный срок ожидания в очереди</w:t>
        </w:r>
        <w:r w:rsidR="00C814D3" w:rsidRPr="00A57DB9">
          <w:rPr>
            <w:webHidden/>
          </w:rPr>
          <w:tab/>
        </w:r>
        <w:r w:rsidR="00C814D3" w:rsidRPr="00A57DB9">
          <w:rPr>
            <w:webHidden/>
          </w:rPr>
          <w:fldChar w:fldCharType="begin"/>
        </w:r>
        <w:r w:rsidR="00C814D3" w:rsidRPr="00A57DB9">
          <w:rPr>
            <w:webHidden/>
          </w:rPr>
          <w:instrText xml:space="preserve"> PAGEREF _Toc491437443 \h </w:instrText>
        </w:r>
        <w:r w:rsidR="00C814D3" w:rsidRPr="00A57DB9">
          <w:rPr>
            <w:webHidden/>
          </w:rPr>
        </w:r>
        <w:r w:rsidR="00C814D3" w:rsidRPr="00A57DB9">
          <w:rPr>
            <w:webHidden/>
          </w:rPr>
          <w:fldChar w:fldCharType="separate"/>
        </w:r>
        <w:r w:rsidR="00C814D3" w:rsidRPr="00A57DB9">
          <w:rPr>
            <w:webHidden/>
          </w:rPr>
          <w:t>11</w:t>
        </w:r>
        <w:r w:rsidR="00C814D3" w:rsidRPr="00A57DB9">
          <w:rPr>
            <w:webHidden/>
          </w:rPr>
          <w:fldChar w:fldCharType="end"/>
        </w:r>
      </w:hyperlink>
    </w:p>
    <w:p w14:paraId="646908A5"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44" w:history="1">
        <w:r w:rsidR="00C814D3" w:rsidRPr="00A57DB9">
          <w:rPr>
            <w:rStyle w:val="af4"/>
          </w:rPr>
          <w:t>19.</w:t>
        </w:r>
        <w:r w:rsidR="00C814D3" w:rsidRPr="00A57DB9">
          <w:rPr>
            <w:rFonts w:asciiTheme="minorHAnsi" w:eastAsiaTheme="minorEastAsia" w:hAnsiTheme="minorHAnsi" w:cstheme="minorBidi"/>
            <w:iCs w:val="0"/>
            <w:sz w:val="22"/>
            <w:szCs w:val="22"/>
            <w:lang w:eastAsia="ru-RU"/>
          </w:rPr>
          <w:tab/>
        </w:r>
        <w:r w:rsidR="00C814D3" w:rsidRPr="00A57DB9">
          <w:rPr>
            <w:rStyle w:val="af4"/>
          </w:rPr>
          <w:t>Требования к помещениям, в которых предоставляется Муниципальная услуга</w:t>
        </w:r>
        <w:r w:rsidR="00C814D3" w:rsidRPr="00A57DB9">
          <w:rPr>
            <w:webHidden/>
          </w:rPr>
          <w:tab/>
        </w:r>
        <w:r w:rsidR="00C814D3" w:rsidRPr="00A57DB9">
          <w:rPr>
            <w:webHidden/>
          </w:rPr>
          <w:fldChar w:fldCharType="begin"/>
        </w:r>
        <w:r w:rsidR="00C814D3" w:rsidRPr="00A57DB9">
          <w:rPr>
            <w:webHidden/>
          </w:rPr>
          <w:instrText xml:space="preserve"> PAGEREF _Toc491437444 \h </w:instrText>
        </w:r>
        <w:r w:rsidR="00C814D3" w:rsidRPr="00A57DB9">
          <w:rPr>
            <w:webHidden/>
          </w:rPr>
        </w:r>
        <w:r w:rsidR="00C814D3" w:rsidRPr="00A57DB9">
          <w:rPr>
            <w:webHidden/>
          </w:rPr>
          <w:fldChar w:fldCharType="separate"/>
        </w:r>
        <w:r w:rsidR="00C814D3" w:rsidRPr="00A57DB9">
          <w:rPr>
            <w:webHidden/>
          </w:rPr>
          <w:t>11</w:t>
        </w:r>
        <w:r w:rsidR="00C814D3" w:rsidRPr="00A57DB9">
          <w:rPr>
            <w:webHidden/>
          </w:rPr>
          <w:fldChar w:fldCharType="end"/>
        </w:r>
      </w:hyperlink>
    </w:p>
    <w:p w14:paraId="2C7D855F"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45" w:history="1">
        <w:r w:rsidR="00C814D3" w:rsidRPr="00A57DB9">
          <w:rPr>
            <w:rStyle w:val="af4"/>
          </w:rPr>
          <w:t>20.</w:t>
        </w:r>
        <w:r w:rsidR="00C814D3" w:rsidRPr="00A57DB9">
          <w:rPr>
            <w:rFonts w:asciiTheme="minorHAnsi" w:eastAsiaTheme="minorEastAsia" w:hAnsiTheme="minorHAnsi" w:cstheme="minorBidi"/>
            <w:iCs w:val="0"/>
            <w:sz w:val="22"/>
            <w:szCs w:val="22"/>
            <w:lang w:eastAsia="ru-RU"/>
          </w:rPr>
          <w:tab/>
        </w:r>
        <w:r w:rsidR="00C814D3" w:rsidRPr="00A57DB9">
          <w:rPr>
            <w:rStyle w:val="af4"/>
          </w:rPr>
          <w:t>Показатели доступности и качества Муниципальная услуга</w:t>
        </w:r>
        <w:r w:rsidR="00C814D3" w:rsidRPr="00A57DB9">
          <w:rPr>
            <w:webHidden/>
          </w:rPr>
          <w:tab/>
        </w:r>
        <w:r w:rsidR="00C814D3" w:rsidRPr="00A57DB9">
          <w:rPr>
            <w:webHidden/>
          </w:rPr>
          <w:fldChar w:fldCharType="begin"/>
        </w:r>
        <w:r w:rsidR="00C814D3" w:rsidRPr="00A57DB9">
          <w:rPr>
            <w:webHidden/>
          </w:rPr>
          <w:instrText xml:space="preserve"> PAGEREF _Toc491437445 \h </w:instrText>
        </w:r>
        <w:r w:rsidR="00C814D3" w:rsidRPr="00A57DB9">
          <w:rPr>
            <w:webHidden/>
          </w:rPr>
        </w:r>
        <w:r w:rsidR="00C814D3" w:rsidRPr="00A57DB9">
          <w:rPr>
            <w:webHidden/>
          </w:rPr>
          <w:fldChar w:fldCharType="separate"/>
        </w:r>
        <w:r w:rsidR="00C814D3" w:rsidRPr="00A57DB9">
          <w:rPr>
            <w:webHidden/>
          </w:rPr>
          <w:t>11</w:t>
        </w:r>
        <w:r w:rsidR="00C814D3" w:rsidRPr="00A57DB9">
          <w:rPr>
            <w:webHidden/>
          </w:rPr>
          <w:fldChar w:fldCharType="end"/>
        </w:r>
      </w:hyperlink>
    </w:p>
    <w:p w14:paraId="667268C6"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46" w:history="1">
        <w:r w:rsidR="00C814D3" w:rsidRPr="00A57DB9">
          <w:rPr>
            <w:rStyle w:val="af4"/>
          </w:rPr>
          <w:t>21.</w:t>
        </w:r>
        <w:r w:rsidR="00C814D3" w:rsidRPr="00A57DB9">
          <w:rPr>
            <w:rFonts w:asciiTheme="minorHAnsi" w:eastAsiaTheme="minorEastAsia" w:hAnsiTheme="minorHAnsi" w:cstheme="minorBidi"/>
            <w:iCs w:val="0"/>
            <w:sz w:val="22"/>
            <w:szCs w:val="22"/>
            <w:lang w:eastAsia="ru-RU"/>
          </w:rPr>
          <w:tab/>
        </w:r>
        <w:r w:rsidR="00C814D3" w:rsidRPr="00A57DB9">
          <w:rPr>
            <w:rStyle w:val="af4"/>
          </w:rPr>
          <w:t>Требования организации предоставления Муниципальной услуги в электронной форме</w:t>
        </w:r>
        <w:r w:rsidR="00C814D3" w:rsidRPr="00A57DB9">
          <w:rPr>
            <w:webHidden/>
          </w:rPr>
          <w:tab/>
        </w:r>
        <w:r w:rsidR="00C814D3" w:rsidRPr="00A57DB9">
          <w:rPr>
            <w:webHidden/>
          </w:rPr>
          <w:fldChar w:fldCharType="begin"/>
        </w:r>
        <w:r w:rsidR="00C814D3" w:rsidRPr="00A57DB9">
          <w:rPr>
            <w:webHidden/>
          </w:rPr>
          <w:instrText xml:space="preserve"> PAGEREF _Toc491437446 \h </w:instrText>
        </w:r>
        <w:r w:rsidR="00C814D3" w:rsidRPr="00A57DB9">
          <w:rPr>
            <w:webHidden/>
          </w:rPr>
        </w:r>
        <w:r w:rsidR="00C814D3" w:rsidRPr="00A57DB9">
          <w:rPr>
            <w:webHidden/>
          </w:rPr>
          <w:fldChar w:fldCharType="separate"/>
        </w:r>
        <w:r w:rsidR="00C814D3" w:rsidRPr="00A57DB9">
          <w:rPr>
            <w:webHidden/>
          </w:rPr>
          <w:t>11</w:t>
        </w:r>
        <w:r w:rsidR="00C814D3" w:rsidRPr="00A57DB9">
          <w:rPr>
            <w:webHidden/>
          </w:rPr>
          <w:fldChar w:fldCharType="end"/>
        </w:r>
      </w:hyperlink>
    </w:p>
    <w:p w14:paraId="4E2A56E9"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47" w:history="1">
        <w:r w:rsidR="00C814D3" w:rsidRPr="00A57DB9">
          <w:rPr>
            <w:rStyle w:val="af4"/>
          </w:rPr>
          <w:t>22.</w:t>
        </w:r>
        <w:r w:rsidR="00C814D3" w:rsidRPr="00A57DB9">
          <w:rPr>
            <w:rFonts w:asciiTheme="minorHAnsi" w:eastAsiaTheme="minorEastAsia" w:hAnsiTheme="minorHAnsi" w:cstheme="minorBidi"/>
            <w:iCs w:val="0"/>
            <w:sz w:val="22"/>
            <w:szCs w:val="22"/>
            <w:lang w:eastAsia="ru-RU"/>
          </w:rPr>
          <w:tab/>
        </w:r>
        <w:r w:rsidR="00C814D3" w:rsidRPr="00A57DB9">
          <w:rPr>
            <w:rStyle w:val="af4"/>
          </w:rPr>
          <w:t>Требования к организации предоставления Муниципальной услуги в МФЦ</w:t>
        </w:r>
        <w:r w:rsidR="00C814D3" w:rsidRPr="00A57DB9">
          <w:rPr>
            <w:webHidden/>
          </w:rPr>
          <w:tab/>
        </w:r>
        <w:r w:rsidR="00C814D3" w:rsidRPr="00A57DB9">
          <w:rPr>
            <w:webHidden/>
          </w:rPr>
          <w:fldChar w:fldCharType="begin"/>
        </w:r>
        <w:r w:rsidR="00C814D3" w:rsidRPr="00A57DB9">
          <w:rPr>
            <w:webHidden/>
          </w:rPr>
          <w:instrText xml:space="preserve"> PAGEREF _Toc491437447 \h </w:instrText>
        </w:r>
        <w:r w:rsidR="00C814D3" w:rsidRPr="00A57DB9">
          <w:rPr>
            <w:webHidden/>
          </w:rPr>
        </w:r>
        <w:r w:rsidR="00C814D3" w:rsidRPr="00A57DB9">
          <w:rPr>
            <w:webHidden/>
          </w:rPr>
          <w:fldChar w:fldCharType="separate"/>
        </w:r>
        <w:r w:rsidR="00C814D3" w:rsidRPr="00A57DB9">
          <w:rPr>
            <w:webHidden/>
          </w:rPr>
          <w:t>12</w:t>
        </w:r>
        <w:r w:rsidR="00C814D3" w:rsidRPr="00A57DB9">
          <w:rPr>
            <w:webHidden/>
          </w:rPr>
          <w:fldChar w:fldCharType="end"/>
        </w:r>
      </w:hyperlink>
    </w:p>
    <w:p w14:paraId="49550076" w14:textId="77777777" w:rsidR="00C814D3" w:rsidRPr="00A57DB9" w:rsidRDefault="00492835">
      <w:pPr>
        <w:pStyle w:val="14"/>
        <w:rPr>
          <w:rFonts w:asciiTheme="minorHAnsi" w:eastAsiaTheme="minorEastAsia" w:hAnsiTheme="minorHAnsi" w:cstheme="minorBidi"/>
          <w:b w:val="0"/>
          <w:iCs w:val="0"/>
          <w:sz w:val="22"/>
          <w:szCs w:val="22"/>
          <w:lang w:val="ru-RU" w:eastAsia="ru-RU"/>
        </w:rPr>
      </w:pPr>
      <w:hyperlink w:anchor="_Toc491437448" w:history="1">
        <w:r w:rsidR="00C814D3" w:rsidRPr="00A57DB9">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814D3" w:rsidRPr="00A57DB9">
          <w:rPr>
            <w:webHidden/>
          </w:rPr>
          <w:tab/>
        </w:r>
        <w:r w:rsidR="00C814D3" w:rsidRPr="00A57DB9">
          <w:rPr>
            <w:webHidden/>
          </w:rPr>
          <w:fldChar w:fldCharType="begin"/>
        </w:r>
        <w:r w:rsidR="00C814D3" w:rsidRPr="00A57DB9">
          <w:rPr>
            <w:webHidden/>
          </w:rPr>
          <w:instrText xml:space="preserve"> PAGEREF _Toc491437448 \h </w:instrText>
        </w:r>
        <w:r w:rsidR="00C814D3" w:rsidRPr="00A57DB9">
          <w:rPr>
            <w:webHidden/>
          </w:rPr>
        </w:r>
        <w:r w:rsidR="00C814D3" w:rsidRPr="00A57DB9">
          <w:rPr>
            <w:webHidden/>
          </w:rPr>
          <w:fldChar w:fldCharType="separate"/>
        </w:r>
        <w:r w:rsidR="00C814D3" w:rsidRPr="00A57DB9">
          <w:rPr>
            <w:webHidden/>
          </w:rPr>
          <w:t>12</w:t>
        </w:r>
        <w:r w:rsidR="00C814D3" w:rsidRPr="00A57DB9">
          <w:rPr>
            <w:webHidden/>
          </w:rPr>
          <w:fldChar w:fldCharType="end"/>
        </w:r>
      </w:hyperlink>
    </w:p>
    <w:p w14:paraId="5CFF8436"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49" w:history="1">
        <w:r w:rsidR="00C814D3" w:rsidRPr="00A57DB9">
          <w:rPr>
            <w:rStyle w:val="af4"/>
          </w:rPr>
          <w:t>23.</w:t>
        </w:r>
        <w:r w:rsidR="00C814D3" w:rsidRPr="00A57DB9">
          <w:rPr>
            <w:rFonts w:asciiTheme="minorHAnsi" w:eastAsiaTheme="minorEastAsia" w:hAnsiTheme="minorHAnsi" w:cstheme="minorBidi"/>
            <w:iCs w:val="0"/>
            <w:sz w:val="22"/>
            <w:szCs w:val="22"/>
            <w:lang w:eastAsia="ru-RU"/>
          </w:rPr>
          <w:tab/>
        </w:r>
        <w:r w:rsidR="00C814D3" w:rsidRPr="00A57DB9">
          <w:rPr>
            <w:rStyle w:val="af4"/>
          </w:rPr>
          <w:t>Состав, последовательность и сроки выполнения административных процедур (действий) при предоставлении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_Toc491437449 \h </w:instrText>
        </w:r>
        <w:r w:rsidR="00C814D3" w:rsidRPr="00A57DB9">
          <w:rPr>
            <w:webHidden/>
          </w:rPr>
        </w:r>
        <w:r w:rsidR="00C814D3" w:rsidRPr="00A57DB9">
          <w:rPr>
            <w:webHidden/>
          </w:rPr>
          <w:fldChar w:fldCharType="separate"/>
        </w:r>
        <w:r w:rsidR="00C814D3" w:rsidRPr="00A57DB9">
          <w:rPr>
            <w:webHidden/>
          </w:rPr>
          <w:t>12</w:t>
        </w:r>
        <w:r w:rsidR="00C814D3" w:rsidRPr="00A57DB9">
          <w:rPr>
            <w:webHidden/>
          </w:rPr>
          <w:fldChar w:fldCharType="end"/>
        </w:r>
      </w:hyperlink>
    </w:p>
    <w:p w14:paraId="517FE12F" w14:textId="77777777" w:rsidR="00C814D3" w:rsidRPr="00A57DB9" w:rsidRDefault="00492835">
      <w:pPr>
        <w:pStyle w:val="14"/>
        <w:rPr>
          <w:rFonts w:asciiTheme="minorHAnsi" w:eastAsiaTheme="minorEastAsia" w:hAnsiTheme="minorHAnsi" w:cstheme="minorBidi"/>
          <w:b w:val="0"/>
          <w:iCs w:val="0"/>
          <w:sz w:val="22"/>
          <w:szCs w:val="22"/>
          <w:lang w:val="ru-RU" w:eastAsia="ru-RU"/>
        </w:rPr>
      </w:pPr>
      <w:hyperlink w:anchor="_Toc491437450" w:history="1">
        <w:r w:rsidR="00C814D3" w:rsidRPr="00A57DB9">
          <w:rPr>
            <w:rStyle w:val="af4"/>
            <w:rFonts w:eastAsiaTheme="majorEastAsia"/>
          </w:rPr>
          <w:t>IV. Порядок и формы контроля за исполнением Административного регламента</w:t>
        </w:r>
        <w:r w:rsidR="00C814D3" w:rsidRPr="00A57DB9">
          <w:rPr>
            <w:webHidden/>
          </w:rPr>
          <w:tab/>
        </w:r>
        <w:r w:rsidR="00C814D3" w:rsidRPr="00A57DB9">
          <w:rPr>
            <w:webHidden/>
          </w:rPr>
          <w:fldChar w:fldCharType="begin"/>
        </w:r>
        <w:r w:rsidR="00C814D3" w:rsidRPr="00A57DB9">
          <w:rPr>
            <w:webHidden/>
          </w:rPr>
          <w:instrText xml:space="preserve"> PAGEREF _Toc491437450 \h </w:instrText>
        </w:r>
        <w:r w:rsidR="00C814D3" w:rsidRPr="00A57DB9">
          <w:rPr>
            <w:webHidden/>
          </w:rPr>
        </w:r>
        <w:r w:rsidR="00C814D3" w:rsidRPr="00A57DB9">
          <w:rPr>
            <w:webHidden/>
          </w:rPr>
          <w:fldChar w:fldCharType="separate"/>
        </w:r>
        <w:r w:rsidR="00C814D3" w:rsidRPr="00A57DB9">
          <w:rPr>
            <w:webHidden/>
          </w:rPr>
          <w:t>13</w:t>
        </w:r>
        <w:r w:rsidR="00C814D3" w:rsidRPr="00A57DB9">
          <w:rPr>
            <w:webHidden/>
          </w:rPr>
          <w:fldChar w:fldCharType="end"/>
        </w:r>
      </w:hyperlink>
    </w:p>
    <w:p w14:paraId="31EEB28C" w14:textId="536FF62B" w:rsidR="00C814D3" w:rsidRPr="00A57DB9" w:rsidRDefault="00492835">
      <w:pPr>
        <w:pStyle w:val="14"/>
        <w:rPr>
          <w:rFonts w:asciiTheme="minorHAnsi" w:eastAsiaTheme="minorEastAsia" w:hAnsiTheme="minorHAnsi" w:cstheme="minorBidi"/>
          <w:b w:val="0"/>
          <w:iCs w:val="0"/>
          <w:sz w:val="22"/>
          <w:szCs w:val="22"/>
          <w:lang w:val="ru-RU" w:eastAsia="ru-RU"/>
        </w:rPr>
      </w:pPr>
      <w:hyperlink w:anchor="_Toc491437451" w:history="1">
        <w:r w:rsidR="00C814D3" w:rsidRPr="00A57DB9">
          <w:rPr>
            <w:rStyle w:val="af4"/>
            <w:bCs/>
          </w:rPr>
          <w:t xml:space="preserve"> Порядок и формы контроля за исполнением Административного регламента</w:t>
        </w:r>
        <w:r w:rsidR="00C814D3" w:rsidRPr="00A57DB9">
          <w:rPr>
            <w:webHidden/>
          </w:rPr>
          <w:tab/>
        </w:r>
        <w:r w:rsidR="00C814D3" w:rsidRPr="00A57DB9">
          <w:rPr>
            <w:webHidden/>
          </w:rPr>
          <w:fldChar w:fldCharType="begin"/>
        </w:r>
        <w:r w:rsidR="00C814D3" w:rsidRPr="00A57DB9">
          <w:rPr>
            <w:webHidden/>
          </w:rPr>
          <w:instrText xml:space="preserve"> PAGEREF _Toc491437451 \h </w:instrText>
        </w:r>
        <w:r w:rsidR="00C814D3" w:rsidRPr="00A57DB9">
          <w:rPr>
            <w:webHidden/>
          </w:rPr>
        </w:r>
        <w:r w:rsidR="00C814D3" w:rsidRPr="00A57DB9">
          <w:rPr>
            <w:webHidden/>
          </w:rPr>
          <w:fldChar w:fldCharType="separate"/>
        </w:r>
        <w:r w:rsidR="00C814D3" w:rsidRPr="00A57DB9">
          <w:rPr>
            <w:webHidden/>
          </w:rPr>
          <w:t>13</w:t>
        </w:r>
        <w:r w:rsidR="00C814D3" w:rsidRPr="00A57DB9">
          <w:rPr>
            <w:webHidden/>
          </w:rPr>
          <w:fldChar w:fldCharType="end"/>
        </w:r>
      </w:hyperlink>
    </w:p>
    <w:p w14:paraId="2D4482F9"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52" w:history="1">
        <w:r w:rsidR="00C814D3" w:rsidRPr="00A57DB9">
          <w:rPr>
            <w:rStyle w:val="af4"/>
            <w:rFonts w:eastAsia="Calibri"/>
            <w:b/>
          </w:rPr>
          <w:t>24.</w:t>
        </w:r>
        <w:r w:rsidR="00C814D3" w:rsidRPr="00A57DB9">
          <w:rPr>
            <w:rFonts w:asciiTheme="minorHAnsi" w:eastAsiaTheme="minorEastAsia" w:hAnsiTheme="minorHAnsi" w:cstheme="minorBidi"/>
            <w:iCs w:val="0"/>
            <w:sz w:val="22"/>
            <w:szCs w:val="22"/>
            <w:lang w:eastAsia="ru-RU"/>
          </w:rPr>
          <w:tab/>
        </w:r>
        <w:r w:rsidR="00C814D3" w:rsidRPr="00A57DB9">
          <w:rPr>
            <w:rStyle w:val="af4"/>
            <w:rFonts w:eastAsia="Calibri"/>
            <w:b/>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814D3" w:rsidRPr="00A57DB9">
          <w:rPr>
            <w:webHidden/>
          </w:rPr>
          <w:tab/>
        </w:r>
        <w:r w:rsidR="00C814D3" w:rsidRPr="00A57DB9">
          <w:rPr>
            <w:webHidden/>
          </w:rPr>
          <w:fldChar w:fldCharType="begin"/>
        </w:r>
        <w:r w:rsidR="00C814D3" w:rsidRPr="00A57DB9">
          <w:rPr>
            <w:webHidden/>
          </w:rPr>
          <w:instrText xml:space="preserve"> PAGEREF _Toc491437452 \h </w:instrText>
        </w:r>
        <w:r w:rsidR="00C814D3" w:rsidRPr="00A57DB9">
          <w:rPr>
            <w:webHidden/>
          </w:rPr>
        </w:r>
        <w:r w:rsidR="00C814D3" w:rsidRPr="00A57DB9">
          <w:rPr>
            <w:webHidden/>
          </w:rPr>
          <w:fldChar w:fldCharType="separate"/>
        </w:r>
        <w:r w:rsidR="00C814D3" w:rsidRPr="00A57DB9">
          <w:rPr>
            <w:webHidden/>
          </w:rPr>
          <w:t>13</w:t>
        </w:r>
        <w:r w:rsidR="00C814D3" w:rsidRPr="00A57DB9">
          <w:rPr>
            <w:webHidden/>
          </w:rPr>
          <w:fldChar w:fldCharType="end"/>
        </w:r>
      </w:hyperlink>
    </w:p>
    <w:p w14:paraId="38614354"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53" w:history="1">
        <w:r w:rsidR="00C814D3" w:rsidRPr="00A57DB9">
          <w:rPr>
            <w:rStyle w:val="af4"/>
            <w:rFonts w:eastAsia="Calibri"/>
            <w:b/>
          </w:rPr>
          <w:t>25.</w:t>
        </w:r>
        <w:r w:rsidR="00C814D3" w:rsidRPr="00A57DB9">
          <w:rPr>
            <w:rFonts w:asciiTheme="minorHAnsi" w:eastAsiaTheme="minorEastAsia" w:hAnsiTheme="minorHAnsi" w:cstheme="minorBidi"/>
            <w:iCs w:val="0"/>
            <w:sz w:val="22"/>
            <w:szCs w:val="22"/>
            <w:lang w:eastAsia="ru-RU"/>
          </w:rPr>
          <w:tab/>
        </w:r>
        <w:r w:rsidR="00C814D3" w:rsidRPr="00A57DB9">
          <w:rPr>
            <w:rStyle w:val="af4"/>
            <w:rFonts w:eastAsia="Calibri"/>
            <w:b/>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_Toc491437453 \h </w:instrText>
        </w:r>
        <w:r w:rsidR="00C814D3" w:rsidRPr="00A57DB9">
          <w:rPr>
            <w:webHidden/>
          </w:rPr>
        </w:r>
        <w:r w:rsidR="00C814D3" w:rsidRPr="00A57DB9">
          <w:rPr>
            <w:webHidden/>
          </w:rPr>
          <w:fldChar w:fldCharType="separate"/>
        </w:r>
        <w:r w:rsidR="00C814D3" w:rsidRPr="00A57DB9">
          <w:rPr>
            <w:webHidden/>
          </w:rPr>
          <w:t>13</w:t>
        </w:r>
        <w:r w:rsidR="00C814D3" w:rsidRPr="00A57DB9">
          <w:rPr>
            <w:webHidden/>
          </w:rPr>
          <w:fldChar w:fldCharType="end"/>
        </w:r>
      </w:hyperlink>
    </w:p>
    <w:p w14:paraId="0660C230"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54" w:history="1">
        <w:r w:rsidR="00C814D3" w:rsidRPr="00A57DB9">
          <w:rPr>
            <w:rStyle w:val="af4"/>
            <w:rFonts w:eastAsia="Calibri"/>
            <w:b/>
          </w:rPr>
          <w:t>26.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C814D3" w:rsidRPr="00A57DB9">
          <w:rPr>
            <w:webHidden/>
          </w:rPr>
          <w:tab/>
        </w:r>
        <w:r w:rsidR="00C814D3" w:rsidRPr="00A57DB9">
          <w:rPr>
            <w:webHidden/>
          </w:rPr>
          <w:fldChar w:fldCharType="begin"/>
        </w:r>
        <w:r w:rsidR="00C814D3" w:rsidRPr="00A57DB9">
          <w:rPr>
            <w:webHidden/>
          </w:rPr>
          <w:instrText xml:space="preserve"> PAGEREF _Toc491437454 \h </w:instrText>
        </w:r>
        <w:r w:rsidR="00C814D3" w:rsidRPr="00A57DB9">
          <w:rPr>
            <w:webHidden/>
          </w:rPr>
        </w:r>
        <w:r w:rsidR="00C814D3" w:rsidRPr="00A57DB9">
          <w:rPr>
            <w:webHidden/>
          </w:rPr>
          <w:fldChar w:fldCharType="separate"/>
        </w:r>
        <w:r w:rsidR="00C814D3" w:rsidRPr="00A57DB9">
          <w:rPr>
            <w:webHidden/>
          </w:rPr>
          <w:t>14</w:t>
        </w:r>
        <w:r w:rsidR="00C814D3" w:rsidRPr="00A57DB9">
          <w:rPr>
            <w:webHidden/>
          </w:rPr>
          <w:fldChar w:fldCharType="end"/>
        </w:r>
      </w:hyperlink>
    </w:p>
    <w:p w14:paraId="490668A7" w14:textId="77777777" w:rsidR="00C814D3" w:rsidRPr="00A57DB9" w:rsidRDefault="00492835">
      <w:pPr>
        <w:pStyle w:val="22"/>
        <w:rPr>
          <w:rFonts w:asciiTheme="minorHAnsi" w:eastAsiaTheme="minorEastAsia" w:hAnsiTheme="minorHAnsi" w:cstheme="minorBidi"/>
          <w:iCs w:val="0"/>
          <w:sz w:val="22"/>
          <w:szCs w:val="22"/>
          <w:lang w:eastAsia="ru-RU"/>
        </w:rPr>
      </w:pPr>
      <w:hyperlink w:anchor="_Toc491437455" w:history="1">
        <w:r w:rsidR="00C814D3" w:rsidRPr="00A57DB9">
          <w:rPr>
            <w:rStyle w:val="af4"/>
            <w:rFonts w:eastAsia="Calibri"/>
            <w:b/>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14D3" w:rsidRPr="00A57DB9">
          <w:rPr>
            <w:webHidden/>
          </w:rPr>
          <w:tab/>
        </w:r>
        <w:r w:rsidR="00C814D3" w:rsidRPr="00A57DB9">
          <w:rPr>
            <w:webHidden/>
          </w:rPr>
          <w:fldChar w:fldCharType="begin"/>
        </w:r>
        <w:r w:rsidR="00C814D3" w:rsidRPr="00A57DB9">
          <w:rPr>
            <w:webHidden/>
          </w:rPr>
          <w:instrText xml:space="preserve"> PAGEREF _Toc491437455 \h </w:instrText>
        </w:r>
        <w:r w:rsidR="00C814D3" w:rsidRPr="00A57DB9">
          <w:rPr>
            <w:webHidden/>
          </w:rPr>
        </w:r>
        <w:r w:rsidR="00C814D3" w:rsidRPr="00A57DB9">
          <w:rPr>
            <w:webHidden/>
          </w:rPr>
          <w:fldChar w:fldCharType="separate"/>
        </w:r>
        <w:r w:rsidR="00C814D3" w:rsidRPr="00A57DB9">
          <w:rPr>
            <w:webHidden/>
          </w:rPr>
          <w:t>15</w:t>
        </w:r>
        <w:r w:rsidR="00C814D3" w:rsidRPr="00A57DB9">
          <w:rPr>
            <w:webHidden/>
          </w:rPr>
          <w:fldChar w:fldCharType="end"/>
        </w:r>
      </w:hyperlink>
    </w:p>
    <w:p w14:paraId="15E9B7DF"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56" w:history="1">
        <w:r w:rsidR="00C814D3" w:rsidRPr="004F5A63">
          <w:rPr>
            <w:rStyle w:val="af4"/>
            <w:bCs/>
            <w:lang w:val="en-US"/>
          </w:rPr>
          <w:t>V</w:t>
        </w:r>
        <w:r w:rsidR="00C814D3" w:rsidRPr="004F5A63">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814D3">
          <w:rPr>
            <w:webHidden/>
          </w:rPr>
          <w:tab/>
        </w:r>
        <w:r w:rsidR="00C814D3">
          <w:rPr>
            <w:webHidden/>
          </w:rPr>
          <w:fldChar w:fldCharType="begin"/>
        </w:r>
        <w:r w:rsidR="00C814D3">
          <w:rPr>
            <w:webHidden/>
          </w:rPr>
          <w:instrText xml:space="preserve"> PAGEREF _Toc491437456 \h </w:instrText>
        </w:r>
        <w:r w:rsidR="00C814D3">
          <w:rPr>
            <w:webHidden/>
          </w:rPr>
        </w:r>
        <w:r w:rsidR="00C814D3">
          <w:rPr>
            <w:webHidden/>
          </w:rPr>
          <w:fldChar w:fldCharType="separate"/>
        </w:r>
        <w:r w:rsidR="00C814D3">
          <w:rPr>
            <w:webHidden/>
          </w:rPr>
          <w:t>16</w:t>
        </w:r>
        <w:r w:rsidR="00C814D3">
          <w:rPr>
            <w:webHidden/>
          </w:rPr>
          <w:fldChar w:fldCharType="end"/>
        </w:r>
      </w:hyperlink>
    </w:p>
    <w:p w14:paraId="423F9A63" w14:textId="77777777" w:rsidR="00C814D3" w:rsidRDefault="00492835">
      <w:pPr>
        <w:pStyle w:val="22"/>
        <w:rPr>
          <w:rFonts w:asciiTheme="minorHAnsi" w:eastAsiaTheme="minorEastAsia" w:hAnsiTheme="minorHAnsi" w:cstheme="minorBidi"/>
          <w:iCs w:val="0"/>
          <w:sz w:val="22"/>
          <w:szCs w:val="22"/>
          <w:lang w:eastAsia="ru-RU"/>
        </w:rPr>
      </w:pPr>
      <w:hyperlink w:anchor="_Toc491437457" w:history="1">
        <w:r w:rsidR="00C814D3" w:rsidRPr="004F5A63">
          <w:rPr>
            <w:rStyle w:val="af4"/>
            <w:rFonts w:eastAsia="Calibri"/>
            <w:b/>
            <w:i/>
          </w:rPr>
          <w:t>28. Основания для жалоб, форма и содержание жалоб, порядок рассмотрения и ответ на жалобу</w:t>
        </w:r>
        <w:r w:rsidR="00C814D3">
          <w:rPr>
            <w:webHidden/>
          </w:rPr>
          <w:tab/>
        </w:r>
        <w:r w:rsidR="00C814D3">
          <w:rPr>
            <w:webHidden/>
          </w:rPr>
          <w:fldChar w:fldCharType="begin"/>
        </w:r>
        <w:r w:rsidR="00C814D3">
          <w:rPr>
            <w:webHidden/>
          </w:rPr>
          <w:instrText xml:space="preserve"> PAGEREF _Toc491437457 \h </w:instrText>
        </w:r>
        <w:r w:rsidR="00C814D3">
          <w:rPr>
            <w:webHidden/>
          </w:rPr>
        </w:r>
        <w:r w:rsidR="00C814D3">
          <w:rPr>
            <w:webHidden/>
          </w:rPr>
          <w:fldChar w:fldCharType="separate"/>
        </w:r>
        <w:r w:rsidR="00C814D3">
          <w:rPr>
            <w:webHidden/>
          </w:rPr>
          <w:t>16</w:t>
        </w:r>
        <w:r w:rsidR="00C814D3">
          <w:rPr>
            <w:webHidden/>
          </w:rPr>
          <w:fldChar w:fldCharType="end"/>
        </w:r>
      </w:hyperlink>
    </w:p>
    <w:p w14:paraId="1D12A088"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58" w:history="1">
        <w:r w:rsidR="00C814D3" w:rsidRPr="004F5A63">
          <w:rPr>
            <w:rStyle w:val="af4"/>
            <w:bCs/>
            <w:lang w:val="en-US"/>
          </w:rPr>
          <w:t>VI</w:t>
        </w:r>
        <w:r w:rsidR="00C814D3" w:rsidRPr="004F5A63">
          <w:rPr>
            <w:rStyle w:val="af4"/>
            <w:bCs/>
          </w:rPr>
          <w:t>. Правила обработки персональных данных при предоставлении Муниципальной услуги</w:t>
        </w:r>
        <w:r w:rsidR="00C814D3">
          <w:rPr>
            <w:webHidden/>
          </w:rPr>
          <w:tab/>
        </w:r>
        <w:r w:rsidR="00C814D3">
          <w:rPr>
            <w:webHidden/>
          </w:rPr>
          <w:fldChar w:fldCharType="begin"/>
        </w:r>
        <w:r w:rsidR="00C814D3">
          <w:rPr>
            <w:webHidden/>
          </w:rPr>
          <w:instrText xml:space="preserve"> PAGEREF _Toc491437458 \h </w:instrText>
        </w:r>
        <w:r w:rsidR="00C814D3">
          <w:rPr>
            <w:webHidden/>
          </w:rPr>
        </w:r>
        <w:r w:rsidR="00C814D3">
          <w:rPr>
            <w:webHidden/>
          </w:rPr>
          <w:fldChar w:fldCharType="separate"/>
        </w:r>
        <w:r w:rsidR="00C814D3">
          <w:rPr>
            <w:webHidden/>
          </w:rPr>
          <w:t>18</w:t>
        </w:r>
        <w:r w:rsidR="00C814D3">
          <w:rPr>
            <w:webHidden/>
          </w:rPr>
          <w:fldChar w:fldCharType="end"/>
        </w:r>
      </w:hyperlink>
    </w:p>
    <w:p w14:paraId="6EA54FB4" w14:textId="77777777" w:rsidR="00C814D3" w:rsidRDefault="00492835">
      <w:pPr>
        <w:pStyle w:val="22"/>
        <w:rPr>
          <w:rFonts w:asciiTheme="minorHAnsi" w:eastAsiaTheme="minorEastAsia" w:hAnsiTheme="minorHAnsi" w:cstheme="minorBidi"/>
          <w:iCs w:val="0"/>
          <w:sz w:val="22"/>
          <w:szCs w:val="22"/>
          <w:lang w:eastAsia="ru-RU"/>
        </w:rPr>
      </w:pPr>
      <w:hyperlink w:anchor="_Toc491437459" w:history="1">
        <w:r w:rsidR="00C814D3" w:rsidRPr="004F5A63">
          <w:rPr>
            <w:rStyle w:val="af4"/>
            <w:rFonts w:eastAsia="Calibri"/>
            <w:b/>
            <w:i/>
          </w:rPr>
          <w:t>29. Правила обработки персональных данных при предоставлении Муниципальной услуги</w:t>
        </w:r>
        <w:r w:rsidR="00C814D3">
          <w:rPr>
            <w:webHidden/>
          </w:rPr>
          <w:tab/>
        </w:r>
        <w:r w:rsidR="00C814D3">
          <w:rPr>
            <w:webHidden/>
          </w:rPr>
          <w:fldChar w:fldCharType="begin"/>
        </w:r>
        <w:r w:rsidR="00C814D3">
          <w:rPr>
            <w:webHidden/>
          </w:rPr>
          <w:instrText xml:space="preserve"> PAGEREF _Toc491437459 \h </w:instrText>
        </w:r>
        <w:r w:rsidR="00C814D3">
          <w:rPr>
            <w:webHidden/>
          </w:rPr>
        </w:r>
        <w:r w:rsidR="00C814D3">
          <w:rPr>
            <w:webHidden/>
          </w:rPr>
          <w:fldChar w:fldCharType="separate"/>
        </w:r>
        <w:r w:rsidR="00C814D3">
          <w:rPr>
            <w:webHidden/>
          </w:rPr>
          <w:t>18</w:t>
        </w:r>
        <w:r w:rsidR="00C814D3">
          <w:rPr>
            <w:webHidden/>
          </w:rPr>
          <w:fldChar w:fldCharType="end"/>
        </w:r>
      </w:hyperlink>
    </w:p>
    <w:p w14:paraId="56EFA579"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0" w:history="1">
        <w:r w:rsidR="00C814D3" w:rsidRPr="004F5A63">
          <w:rPr>
            <w:rStyle w:val="af4"/>
            <w:rFonts w:eastAsiaTheme="majorEastAsia"/>
          </w:rPr>
          <w:t>Приложение 1</w:t>
        </w:r>
        <w:r w:rsidR="00C814D3">
          <w:rPr>
            <w:webHidden/>
          </w:rPr>
          <w:tab/>
        </w:r>
        <w:r w:rsidR="00C814D3">
          <w:rPr>
            <w:webHidden/>
          </w:rPr>
          <w:fldChar w:fldCharType="begin"/>
        </w:r>
        <w:r w:rsidR="00C814D3">
          <w:rPr>
            <w:webHidden/>
          </w:rPr>
          <w:instrText xml:space="preserve"> PAGEREF _Toc491437460 \h </w:instrText>
        </w:r>
        <w:r w:rsidR="00C814D3">
          <w:rPr>
            <w:webHidden/>
          </w:rPr>
        </w:r>
        <w:r w:rsidR="00C814D3">
          <w:rPr>
            <w:webHidden/>
          </w:rPr>
          <w:fldChar w:fldCharType="separate"/>
        </w:r>
        <w:r w:rsidR="00C814D3">
          <w:rPr>
            <w:webHidden/>
          </w:rPr>
          <w:t>21</w:t>
        </w:r>
        <w:r w:rsidR="00C814D3">
          <w:rPr>
            <w:webHidden/>
          </w:rPr>
          <w:fldChar w:fldCharType="end"/>
        </w:r>
      </w:hyperlink>
    </w:p>
    <w:p w14:paraId="42AC012D"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1" w:history="1">
        <w:r w:rsidR="00C814D3" w:rsidRPr="004F5A63">
          <w:rPr>
            <w:rStyle w:val="af4"/>
            <w:rFonts w:eastAsiaTheme="majorEastAsia"/>
          </w:rPr>
          <w:t>Термины и определения</w:t>
        </w:r>
        <w:r w:rsidR="00C814D3">
          <w:rPr>
            <w:webHidden/>
          </w:rPr>
          <w:tab/>
        </w:r>
        <w:r w:rsidR="00C814D3">
          <w:rPr>
            <w:webHidden/>
          </w:rPr>
          <w:fldChar w:fldCharType="begin"/>
        </w:r>
        <w:r w:rsidR="00C814D3">
          <w:rPr>
            <w:webHidden/>
          </w:rPr>
          <w:instrText xml:space="preserve"> PAGEREF _Toc491437461 \h </w:instrText>
        </w:r>
        <w:r w:rsidR="00C814D3">
          <w:rPr>
            <w:webHidden/>
          </w:rPr>
        </w:r>
        <w:r w:rsidR="00C814D3">
          <w:rPr>
            <w:webHidden/>
          </w:rPr>
          <w:fldChar w:fldCharType="separate"/>
        </w:r>
        <w:r w:rsidR="00C814D3">
          <w:rPr>
            <w:webHidden/>
          </w:rPr>
          <w:t>21</w:t>
        </w:r>
        <w:r w:rsidR="00C814D3">
          <w:rPr>
            <w:webHidden/>
          </w:rPr>
          <w:fldChar w:fldCharType="end"/>
        </w:r>
      </w:hyperlink>
    </w:p>
    <w:p w14:paraId="5BB5FC9A"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2" w:history="1">
        <w:r w:rsidR="00C814D3" w:rsidRPr="004F5A63">
          <w:rPr>
            <w:rStyle w:val="af4"/>
            <w:rFonts w:eastAsiaTheme="majorEastAsia"/>
          </w:rPr>
          <w:t>Приложение 2</w:t>
        </w:r>
        <w:r w:rsidR="00C814D3">
          <w:rPr>
            <w:webHidden/>
          </w:rPr>
          <w:tab/>
        </w:r>
        <w:r w:rsidR="00C814D3">
          <w:rPr>
            <w:webHidden/>
          </w:rPr>
          <w:fldChar w:fldCharType="begin"/>
        </w:r>
        <w:r w:rsidR="00C814D3">
          <w:rPr>
            <w:webHidden/>
          </w:rPr>
          <w:instrText xml:space="preserve"> PAGEREF _Toc491437462 \h </w:instrText>
        </w:r>
        <w:r w:rsidR="00C814D3">
          <w:rPr>
            <w:webHidden/>
          </w:rPr>
        </w:r>
        <w:r w:rsidR="00C814D3">
          <w:rPr>
            <w:webHidden/>
          </w:rPr>
          <w:fldChar w:fldCharType="separate"/>
        </w:r>
        <w:r w:rsidR="00C814D3">
          <w:rPr>
            <w:webHidden/>
          </w:rPr>
          <w:t>22</w:t>
        </w:r>
        <w:r w:rsidR="00C814D3">
          <w:rPr>
            <w:webHidden/>
          </w:rPr>
          <w:fldChar w:fldCharType="end"/>
        </w:r>
      </w:hyperlink>
    </w:p>
    <w:p w14:paraId="6FA8974E"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3" w:history="1">
        <w:r w:rsidR="00C814D3" w:rsidRPr="004F5A6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814D3">
          <w:rPr>
            <w:webHidden/>
          </w:rPr>
          <w:tab/>
        </w:r>
        <w:r w:rsidR="00C814D3">
          <w:rPr>
            <w:webHidden/>
          </w:rPr>
          <w:fldChar w:fldCharType="begin"/>
        </w:r>
        <w:r w:rsidR="00C814D3">
          <w:rPr>
            <w:webHidden/>
          </w:rPr>
          <w:instrText xml:space="preserve"> PAGEREF _Toc491437463 \h </w:instrText>
        </w:r>
        <w:r w:rsidR="00C814D3">
          <w:rPr>
            <w:webHidden/>
          </w:rPr>
        </w:r>
        <w:r w:rsidR="00C814D3">
          <w:rPr>
            <w:webHidden/>
          </w:rPr>
          <w:fldChar w:fldCharType="separate"/>
        </w:r>
        <w:r w:rsidR="00C814D3">
          <w:rPr>
            <w:webHidden/>
          </w:rPr>
          <w:t>22</w:t>
        </w:r>
        <w:r w:rsidR="00C814D3">
          <w:rPr>
            <w:webHidden/>
          </w:rPr>
          <w:fldChar w:fldCharType="end"/>
        </w:r>
      </w:hyperlink>
    </w:p>
    <w:p w14:paraId="31C172BD"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4" w:history="1">
        <w:r w:rsidR="00C814D3" w:rsidRPr="004F5A63">
          <w:rPr>
            <w:rStyle w:val="af4"/>
            <w:rFonts w:eastAsiaTheme="majorEastAsia"/>
          </w:rPr>
          <w:t>Приложение 3</w:t>
        </w:r>
        <w:r w:rsidR="00C814D3">
          <w:rPr>
            <w:webHidden/>
          </w:rPr>
          <w:tab/>
        </w:r>
        <w:r w:rsidR="00C814D3">
          <w:rPr>
            <w:webHidden/>
          </w:rPr>
          <w:fldChar w:fldCharType="begin"/>
        </w:r>
        <w:r w:rsidR="00C814D3">
          <w:rPr>
            <w:webHidden/>
          </w:rPr>
          <w:instrText xml:space="preserve"> PAGEREF _Toc491437464 \h </w:instrText>
        </w:r>
        <w:r w:rsidR="00C814D3">
          <w:rPr>
            <w:webHidden/>
          </w:rPr>
        </w:r>
        <w:r w:rsidR="00C814D3">
          <w:rPr>
            <w:webHidden/>
          </w:rPr>
          <w:fldChar w:fldCharType="separate"/>
        </w:r>
        <w:r w:rsidR="00C814D3">
          <w:rPr>
            <w:webHidden/>
          </w:rPr>
          <w:t>24</w:t>
        </w:r>
        <w:r w:rsidR="00C814D3">
          <w:rPr>
            <w:webHidden/>
          </w:rPr>
          <w:fldChar w:fldCharType="end"/>
        </w:r>
      </w:hyperlink>
    </w:p>
    <w:p w14:paraId="655B899C"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5" w:history="1">
        <w:r w:rsidR="00C814D3" w:rsidRPr="004F5A6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14D3">
          <w:rPr>
            <w:webHidden/>
          </w:rPr>
          <w:tab/>
        </w:r>
        <w:r w:rsidR="00C814D3">
          <w:rPr>
            <w:webHidden/>
          </w:rPr>
          <w:fldChar w:fldCharType="begin"/>
        </w:r>
        <w:r w:rsidR="00C814D3">
          <w:rPr>
            <w:webHidden/>
          </w:rPr>
          <w:instrText xml:space="preserve"> PAGEREF _Toc491437465 \h </w:instrText>
        </w:r>
        <w:r w:rsidR="00C814D3">
          <w:rPr>
            <w:webHidden/>
          </w:rPr>
        </w:r>
        <w:r w:rsidR="00C814D3">
          <w:rPr>
            <w:webHidden/>
          </w:rPr>
          <w:fldChar w:fldCharType="separate"/>
        </w:r>
        <w:r w:rsidR="00C814D3">
          <w:rPr>
            <w:webHidden/>
          </w:rPr>
          <w:t>24</w:t>
        </w:r>
        <w:r w:rsidR="00C814D3">
          <w:rPr>
            <w:webHidden/>
          </w:rPr>
          <w:fldChar w:fldCharType="end"/>
        </w:r>
      </w:hyperlink>
    </w:p>
    <w:p w14:paraId="03BB146B"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6" w:history="1">
        <w:r w:rsidR="00C814D3" w:rsidRPr="004F5A63">
          <w:rPr>
            <w:rStyle w:val="af4"/>
            <w:rFonts w:eastAsiaTheme="majorEastAsia"/>
          </w:rPr>
          <w:t>Приложение 4</w:t>
        </w:r>
        <w:r w:rsidR="00C814D3">
          <w:rPr>
            <w:webHidden/>
          </w:rPr>
          <w:tab/>
        </w:r>
        <w:r w:rsidR="00C814D3">
          <w:rPr>
            <w:webHidden/>
          </w:rPr>
          <w:fldChar w:fldCharType="begin"/>
        </w:r>
        <w:r w:rsidR="00C814D3">
          <w:rPr>
            <w:webHidden/>
          </w:rPr>
          <w:instrText xml:space="preserve"> PAGEREF _Toc491437466 \h </w:instrText>
        </w:r>
        <w:r w:rsidR="00C814D3">
          <w:rPr>
            <w:webHidden/>
          </w:rPr>
        </w:r>
        <w:r w:rsidR="00C814D3">
          <w:rPr>
            <w:webHidden/>
          </w:rPr>
          <w:fldChar w:fldCharType="separate"/>
        </w:r>
        <w:r w:rsidR="00C814D3">
          <w:rPr>
            <w:webHidden/>
          </w:rPr>
          <w:t>25</w:t>
        </w:r>
        <w:r w:rsidR="00C814D3">
          <w:rPr>
            <w:webHidden/>
          </w:rPr>
          <w:fldChar w:fldCharType="end"/>
        </w:r>
      </w:hyperlink>
    </w:p>
    <w:p w14:paraId="3B0B122E"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7" w:history="1">
        <w:r w:rsidR="00C814D3" w:rsidRPr="004F5A63">
          <w:rPr>
            <w:rStyle w:val="af4"/>
            <w:rFonts w:eastAsia="PMingLiU"/>
          </w:rPr>
          <w:t>Форма решения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sidR="00C814D3">
          <w:rPr>
            <w:webHidden/>
          </w:rPr>
          <w:fldChar w:fldCharType="begin"/>
        </w:r>
        <w:r w:rsidR="00C814D3">
          <w:rPr>
            <w:webHidden/>
          </w:rPr>
          <w:instrText xml:space="preserve"> PAGEREF _Toc491437467 \h </w:instrText>
        </w:r>
        <w:r w:rsidR="00C814D3">
          <w:rPr>
            <w:webHidden/>
          </w:rPr>
        </w:r>
        <w:r w:rsidR="00C814D3">
          <w:rPr>
            <w:webHidden/>
          </w:rPr>
          <w:fldChar w:fldCharType="separate"/>
        </w:r>
        <w:r w:rsidR="00C814D3">
          <w:rPr>
            <w:webHidden/>
          </w:rPr>
          <w:t>25</w:t>
        </w:r>
        <w:r w:rsidR="00C814D3">
          <w:rPr>
            <w:webHidden/>
          </w:rPr>
          <w:fldChar w:fldCharType="end"/>
        </w:r>
      </w:hyperlink>
    </w:p>
    <w:p w14:paraId="32C5493A"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8" w:history="1">
        <w:r w:rsidR="00C814D3" w:rsidRPr="004F5A63">
          <w:rPr>
            <w:rStyle w:val="af4"/>
            <w:rFonts w:eastAsiaTheme="majorEastAsia"/>
          </w:rPr>
          <w:t>Приложение 5</w:t>
        </w:r>
        <w:r w:rsidR="00C814D3">
          <w:rPr>
            <w:webHidden/>
          </w:rPr>
          <w:tab/>
        </w:r>
        <w:r w:rsidR="00C814D3">
          <w:rPr>
            <w:webHidden/>
          </w:rPr>
          <w:fldChar w:fldCharType="begin"/>
        </w:r>
        <w:r w:rsidR="00C814D3">
          <w:rPr>
            <w:webHidden/>
          </w:rPr>
          <w:instrText xml:space="preserve"> PAGEREF _Toc491437468 \h </w:instrText>
        </w:r>
        <w:r w:rsidR="00C814D3">
          <w:rPr>
            <w:webHidden/>
          </w:rPr>
        </w:r>
        <w:r w:rsidR="00C814D3">
          <w:rPr>
            <w:webHidden/>
          </w:rPr>
          <w:fldChar w:fldCharType="separate"/>
        </w:r>
        <w:r w:rsidR="00C814D3">
          <w:rPr>
            <w:webHidden/>
          </w:rPr>
          <w:t>26</w:t>
        </w:r>
        <w:r w:rsidR="00C814D3">
          <w:rPr>
            <w:webHidden/>
          </w:rPr>
          <w:fldChar w:fldCharType="end"/>
        </w:r>
      </w:hyperlink>
    </w:p>
    <w:p w14:paraId="5596F9BB"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69" w:history="1">
        <w:r w:rsidR="00C814D3" w:rsidRPr="004F5A63">
          <w:rPr>
            <w:rStyle w:val="af4"/>
            <w:rFonts w:eastAsia="PMingLiU"/>
          </w:rPr>
          <w:t>Форма решения об отказе</w:t>
        </w:r>
        <w:r w:rsidR="00C814D3">
          <w:rPr>
            <w:webHidden/>
          </w:rPr>
          <w:tab/>
        </w:r>
        <w:r w:rsidR="00C814D3">
          <w:rPr>
            <w:webHidden/>
          </w:rPr>
          <w:fldChar w:fldCharType="begin"/>
        </w:r>
        <w:r w:rsidR="00C814D3">
          <w:rPr>
            <w:webHidden/>
          </w:rPr>
          <w:instrText xml:space="preserve"> PAGEREF _Toc491437469 \h </w:instrText>
        </w:r>
        <w:r w:rsidR="00C814D3">
          <w:rPr>
            <w:webHidden/>
          </w:rPr>
        </w:r>
        <w:r w:rsidR="00C814D3">
          <w:rPr>
            <w:webHidden/>
          </w:rPr>
          <w:fldChar w:fldCharType="separate"/>
        </w:r>
        <w:r w:rsidR="00C814D3">
          <w:rPr>
            <w:webHidden/>
          </w:rPr>
          <w:t>26</w:t>
        </w:r>
        <w:r w:rsidR="00C814D3">
          <w:rPr>
            <w:webHidden/>
          </w:rPr>
          <w:fldChar w:fldCharType="end"/>
        </w:r>
      </w:hyperlink>
    </w:p>
    <w:p w14:paraId="1BF75599"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0" w:history="1">
        <w:r w:rsidR="00C814D3" w:rsidRPr="004F5A63">
          <w:rPr>
            <w:rStyle w:val="af4"/>
            <w:rFonts w:eastAsiaTheme="majorEastAsia"/>
          </w:rPr>
          <w:t>Приложение 6</w:t>
        </w:r>
        <w:r w:rsidR="00C814D3">
          <w:rPr>
            <w:webHidden/>
          </w:rPr>
          <w:tab/>
        </w:r>
        <w:r w:rsidR="00C814D3">
          <w:rPr>
            <w:webHidden/>
          </w:rPr>
          <w:fldChar w:fldCharType="begin"/>
        </w:r>
        <w:r w:rsidR="00C814D3">
          <w:rPr>
            <w:webHidden/>
          </w:rPr>
          <w:instrText xml:space="preserve"> PAGEREF _Toc491437470 \h </w:instrText>
        </w:r>
        <w:r w:rsidR="00C814D3">
          <w:rPr>
            <w:webHidden/>
          </w:rPr>
        </w:r>
        <w:r w:rsidR="00C814D3">
          <w:rPr>
            <w:webHidden/>
          </w:rPr>
          <w:fldChar w:fldCharType="separate"/>
        </w:r>
        <w:r w:rsidR="00C814D3">
          <w:rPr>
            <w:webHidden/>
          </w:rPr>
          <w:t>27</w:t>
        </w:r>
        <w:r w:rsidR="00C814D3">
          <w:rPr>
            <w:webHidden/>
          </w:rPr>
          <w:fldChar w:fldCharType="end"/>
        </w:r>
      </w:hyperlink>
    </w:p>
    <w:p w14:paraId="7A9BA02D"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1" w:history="1">
        <w:r w:rsidR="00C814D3" w:rsidRPr="004F5A63">
          <w:rPr>
            <w:rStyle w:val="af4"/>
            <w:rFonts w:eastAsiaTheme="majorEastAsia"/>
          </w:rPr>
          <w:t>Список нормативных актов, в соответствии с которыми осуществляется предоставление Муниципальной услуги</w:t>
        </w:r>
        <w:r w:rsidR="00C814D3">
          <w:rPr>
            <w:webHidden/>
          </w:rPr>
          <w:tab/>
        </w:r>
        <w:r w:rsidR="00C814D3">
          <w:rPr>
            <w:webHidden/>
          </w:rPr>
          <w:fldChar w:fldCharType="begin"/>
        </w:r>
        <w:r w:rsidR="00C814D3">
          <w:rPr>
            <w:webHidden/>
          </w:rPr>
          <w:instrText xml:space="preserve"> PAGEREF _Toc491437471 \h </w:instrText>
        </w:r>
        <w:r w:rsidR="00C814D3">
          <w:rPr>
            <w:webHidden/>
          </w:rPr>
        </w:r>
        <w:r w:rsidR="00C814D3">
          <w:rPr>
            <w:webHidden/>
          </w:rPr>
          <w:fldChar w:fldCharType="separate"/>
        </w:r>
        <w:r w:rsidR="00C814D3">
          <w:rPr>
            <w:webHidden/>
          </w:rPr>
          <w:t>27</w:t>
        </w:r>
        <w:r w:rsidR="00C814D3">
          <w:rPr>
            <w:webHidden/>
          </w:rPr>
          <w:fldChar w:fldCharType="end"/>
        </w:r>
      </w:hyperlink>
    </w:p>
    <w:p w14:paraId="3F5CD722"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2" w:history="1">
        <w:r w:rsidR="00C814D3" w:rsidRPr="004F5A63">
          <w:rPr>
            <w:rStyle w:val="af4"/>
            <w:rFonts w:eastAsiaTheme="majorEastAsia"/>
          </w:rPr>
          <w:t>Приложение 7</w:t>
        </w:r>
        <w:r w:rsidR="00C814D3">
          <w:rPr>
            <w:webHidden/>
          </w:rPr>
          <w:tab/>
        </w:r>
        <w:r w:rsidR="00C814D3">
          <w:rPr>
            <w:webHidden/>
          </w:rPr>
          <w:fldChar w:fldCharType="begin"/>
        </w:r>
        <w:r w:rsidR="00C814D3">
          <w:rPr>
            <w:webHidden/>
          </w:rPr>
          <w:instrText xml:space="preserve"> PAGEREF _Toc491437472 \h </w:instrText>
        </w:r>
        <w:r w:rsidR="00C814D3">
          <w:rPr>
            <w:webHidden/>
          </w:rPr>
        </w:r>
        <w:r w:rsidR="00C814D3">
          <w:rPr>
            <w:webHidden/>
          </w:rPr>
          <w:fldChar w:fldCharType="separate"/>
        </w:r>
        <w:r w:rsidR="00C814D3">
          <w:rPr>
            <w:webHidden/>
          </w:rPr>
          <w:t>29</w:t>
        </w:r>
        <w:r w:rsidR="00C814D3">
          <w:rPr>
            <w:webHidden/>
          </w:rPr>
          <w:fldChar w:fldCharType="end"/>
        </w:r>
      </w:hyperlink>
    </w:p>
    <w:p w14:paraId="67B605B2"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3" w:history="1">
        <w:r w:rsidR="00C814D3" w:rsidRPr="004F5A63">
          <w:rPr>
            <w:rStyle w:val="af4"/>
            <w:rFonts w:eastAsiaTheme="majorEastAsia"/>
          </w:rPr>
          <w:t xml:space="preserve">Форма заявления </w:t>
        </w:r>
        <w:r w:rsidR="00C814D3" w:rsidRPr="004F5A63">
          <w:rPr>
            <w:rStyle w:val="af4"/>
            <w:rFonts w:eastAsia="PMingLiU"/>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sidR="00C814D3">
          <w:rPr>
            <w:webHidden/>
          </w:rPr>
          <w:fldChar w:fldCharType="begin"/>
        </w:r>
        <w:r w:rsidR="00C814D3">
          <w:rPr>
            <w:webHidden/>
          </w:rPr>
          <w:instrText xml:space="preserve"> PAGEREF _Toc491437473 \h </w:instrText>
        </w:r>
        <w:r w:rsidR="00C814D3">
          <w:rPr>
            <w:webHidden/>
          </w:rPr>
        </w:r>
        <w:r w:rsidR="00C814D3">
          <w:rPr>
            <w:webHidden/>
          </w:rPr>
          <w:fldChar w:fldCharType="separate"/>
        </w:r>
        <w:r w:rsidR="00C814D3">
          <w:rPr>
            <w:webHidden/>
          </w:rPr>
          <w:t>29</w:t>
        </w:r>
        <w:r w:rsidR="00C814D3">
          <w:rPr>
            <w:webHidden/>
          </w:rPr>
          <w:fldChar w:fldCharType="end"/>
        </w:r>
      </w:hyperlink>
    </w:p>
    <w:p w14:paraId="4D056F68"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4" w:history="1">
        <w:r w:rsidR="00C814D3" w:rsidRPr="004F5A63">
          <w:rPr>
            <w:rStyle w:val="af4"/>
            <w:bCs/>
          </w:rPr>
          <w:t>Приложение 8</w:t>
        </w:r>
        <w:r w:rsidR="00C814D3">
          <w:rPr>
            <w:webHidden/>
          </w:rPr>
          <w:tab/>
        </w:r>
        <w:r w:rsidR="00C814D3">
          <w:rPr>
            <w:webHidden/>
          </w:rPr>
          <w:fldChar w:fldCharType="begin"/>
        </w:r>
        <w:r w:rsidR="00C814D3">
          <w:rPr>
            <w:webHidden/>
          </w:rPr>
          <w:instrText xml:space="preserve"> PAGEREF _Toc491437474 \h </w:instrText>
        </w:r>
        <w:r w:rsidR="00C814D3">
          <w:rPr>
            <w:webHidden/>
          </w:rPr>
        </w:r>
        <w:r w:rsidR="00C814D3">
          <w:rPr>
            <w:webHidden/>
          </w:rPr>
          <w:fldChar w:fldCharType="separate"/>
        </w:r>
        <w:r w:rsidR="00C814D3">
          <w:rPr>
            <w:webHidden/>
          </w:rPr>
          <w:t>34</w:t>
        </w:r>
        <w:r w:rsidR="00C814D3">
          <w:rPr>
            <w:webHidden/>
          </w:rPr>
          <w:fldChar w:fldCharType="end"/>
        </w:r>
      </w:hyperlink>
    </w:p>
    <w:p w14:paraId="648FB847"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5" w:history="1">
        <w:r w:rsidR="00C814D3" w:rsidRPr="004F5A63">
          <w:rPr>
            <w:rStyle w:val="af4"/>
            <w:rFonts w:eastAsiaTheme="majorEastAsia"/>
          </w:rPr>
          <w:t>Описание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_Toc491437475 \h </w:instrText>
        </w:r>
        <w:r w:rsidR="00C814D3">
          <w:rPr>
            <w:webHidden/>
          </w:rPr>
        </w:r>
        <w:r w:rsidR="00C814D3">
          <w:rPr>
            <w:webHidden/>
          </w:rPr>
          <w:fldChar w:fldCharType="separate"/>
        </w:r>
        <w:r w:rsidR="00C814D3">
          <w:rPr>
            <w:webHidden/>
          </w:rPr>
          <w:t>34</w:t>
        </w:r>
        <w:r w:rsidR="00C814D3">
          <w:rPr>
            <w:webHidden/>
          </w:rPr>
          <w:fldChar w:fldCharType="end"/>
        </w:r>
      </w:hyperlink>
    </w:p>
    <w:p w14:paraId="789D7147"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6" w:history="1">
        <w:r w:rsidR="00C814D3" w:rsidRPr="004F5A63">
          <w:rPr>
            <w:rStyle w:val="af4"/>
            <w:bCs/>
          </w:rPr>
          <w:t>Приложение 9</w:t>
        </w:r>
        <w:r w:rsidR="00C814D3">
          <w:rPr>
            <w:webHidden/>
          </w:rPr>
          <w:tab/>
        </w:r>
        <w:r w:rsidR="00C814D3">
          <w:rPr>
            <w:webHidden/>
          </w:rPr>
          <w:fldChar w:fldCharType="begin"/>
        </w:r>
        <w:r w:rsidR="00C814D3">
          <w:rPr>
            <w:webHidden/>
          </w:rPr>
          <w:instrText xml:space="preserve"> PAGEREF _Toc491437476 \h </w:instrText>
        </w:r>
        <w:r w:rsidR="00C814D3">
          <w:rPr>
            <w:webHidden/>
          </w:rPr>
        </w:r>
        <w:r w:rsidR="00C814D3">
          <w:rPr>
            <w:webHidden/>
          </w:rPr>
          <w:fldChar w:fldCharType="separate"/>
        </w:r>
        <w:r w:rsidR="00C814D3">
          <w:rPr>
            <w:webHidden/>
          </w:rPr>
          <w:t>41</w:t>
        </w:r>
        <w:r w:rsidR="00C814D3">
          <w:rPr>
            <w:webHidden/>
          </w:rPr>
          <w:fldChar w:fldCharType="end"/>
        </w:r>
      </w:hyperlink>
    </w:p>
    <w:p w14:paraId="4B0FA9CD"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7" w:history="1">
        <w:r w:rsidR="00C814D3" w:rsidRPr="004F5A63">
          <w:rPr>
            <w:rStyle w:val="af4"/>
          </w:rPr>
          <w:t>. Форма уведомления об отказе в приеме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_Toc491437477 \h </w:instrText>
        </w:r>
        <w:r w:rsidR="00C814D3">
          <w:rPr>
            <w:webHidden/>
          </w:rPr>
        </w:r>
        <w:r w:rsidR="00C814D3">
          <w:rPr>
            <w:webHidden/>
          </w:rPr>
          <w:fldChar w:fldCharType="separate"/>
        </w:r>
        <w:r w:rsidR="00C814D3">
          <w:rPr>
            <w:webHidden/>
          </w:rPr>
          <w:t>41</w:t>
        </w:r>
        <w:r w:rsidR="00C814D3">
          <w:rPr>
            <w:webHidden/>
          </w:rPr>
          <w:fldChar w:fldCharType="end"/>
        </w:r>
      </w:hyperlink>
    </w:p>
    <w:p w14:paraId="32F204CD"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8" w:history="1">
        <w:r w:rsidR="00C814D3" w:rsidRPr="004F5A63">
          <w:rPr>
            <w:rStyle w:val="af4"/>
            <w:bCs/>
          </w:rPr>
          <w:t>Приложение 10</w:t>
        </w:r>
        <w:r w:rsidR="00C814D3">
          <w:rPr>
            <w:webHidden/>
          </w:rPr>
          <w:tab/>
        </w:r>
        <w:r w:rsidR="00C814D3">
          <w:rPr>
            <w:webHidden/>
          </w:rPr>
          <w:fldChar w:fldCharType="begin"/>
        </w:r>
        <w:r w:rsidR="00C814D3">
          <w:rPr>
            <w:webHidden/>
          </w:rPr>
          <w:instrText xml:space="preserve"> PAGEREF _Toc491437478 \h </w:instrText>
        </w:r>
        <w:r w:rsidR="00C814D3">
          <w:rPr>
            <w:webHidden/>
          </w:rPr>
        </w:r>
        <w:r w:rsidR="00C814D3">
          <w:rPr>
            <w:webHidden/>
          </w:rPr>
          <w:fldChar w:fldCharType="separate"/>
        </w:r>
        <w:r w:rsidR="00C814D3">
          <w:rPr>
            <w:webHidden/>
          </w:rPr>
          <w:t>42</w:t>
        </w:r>
        <w:r w:rsidR="00C814D3">
          <w:rPr>
            <w:webHidden/>
          </w:rPr>
          <w:fldChar w:fldCharType="end"/>
        </w:r>
      </w:hyperlink>
    </w:p>
    <w:p w14:paraId="09AEF276"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79" w:history="1">
        <w:r w:rsidR="00C814D3" w:rsidRPr="004F5A63">
          <w:rPr>
            <w:rStyle w:val="af4"/>
            <w:rFonts w:eastAsiaTheme="majorEastAsia"/>
          </w:rPr>
          <w:t xml:space="preserve">Форма заявления о согласии на обработку персональных данных в целях </w:t>
        </w:r>
        <w:r w:rsidR="00C814D3" w:rsidRPr="004F5A63">
          <w:rPr>
            <w:rStyle w:val="af4"/>
            <w:rFonts w:eastAsia="PMingLiU"/>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sidR="00C814D3">
          <w:rPr>
            <w:webHidden/>
          </w:rPr>
          <w:fldChar w:fldCharType="begin"/>
        </w:r>
        <w:r w:rsidR="00C814D3">
          <w:rPr>
            <w:webHidden/>
          </w:rPr>
          <w:instrText xml:space="preserve"> PAGEREF _Toc491437479 \h </w:instrText>
        </w:r>
        <w:r w:rsidR="00C814D3">
          <w:rPr>
            <w:webHidden/>
          </w:rPr>
        </w:r>
        <w:r w:rsidR="00C814D3">
          <w:rPr>
            <w:webHidden/>
          </w:rPr>
          <w:fldChar w:fldCharType="separate"/>
        </w:r>
        <w:r w:rsidR="00C814D3">
          <w:rPr>
            <w:webHidden/>
          </w:rPr>
          <w:t>42</w:t>
        </w:r>
        <w:r w:rsidR="00C814D3">
          <w:rPr>
            <w:webHidden/>
          </w:rPr>
          <w:fldChar w:fldCharType="end"/>
        </w:r>
      </w:hyperlink>
    </w:p>
    <w:p w14:paraId="17983F02"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80" w:history="1">
        <w:r w:rsidR="00C814D3" w:rsidRPr="004F5A63">
          <w:rPr>
            <w:rStyle w:val="af4"/>
            <w:bCs/>
          </w:rPr>
          <w:t>Приложение 11</w:t>
        </w:r>
        <w:r w:rsidR="00C814D3">
          <w:rPr>
            <w:webHidden/>
          </w:rPr>
          <w:tab/>
        </w:r>
        <w:r w:rsidR="00C814D3">
          <w:rPr>
            <w:webHidden/>
          </w:rPr>
          <w:fldChar w:fldCharType="begin"/>
        </w:r>
        <w:r w:rsidR="00C814D3">
          <w:rPr>
            <w:webHidden/>
          </w:rPr>
          <w:instrText xml:space="preserve"> PAGEREF _Toc491437480 \h </w:instrText>
        </w:r>
        <w:r w:rsidR="00C814D3">
          <w:rPr>
            <w:webHidden/>
          </w:rPr>
        </w:r>
        <w:r w:rsidR="00C814D3">
          <w:rPr>
            <w:webHidden/>
          </w:rPr>
          <w:fldChar w:fldCharType="separate"/>
        </w:r>
        <w:r w:rsidR="00C814D3">
          <w:rPr>
            <w:webHidden/>
          </w:rPr>
          <w:t>44</w:t>
        </w:r>
        <w:r w:rsidR="00C814D3">
          <w:rPr>
            <w:webHidden/>
          </w:rPr>
          <w:fldChar w:fldCharType="end"/>
        </w:r>
      </w:hyperlink>
    </w:p>
    <w:p w14:paraId="46B5F4A9"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81" w:history="1">
        <w:r w:rsidR="00C814D3" w:rsidRPr="004F5A63">
          <w:rPr>
            <w:rStyle w:val="af4"/>
            <w:rFonts w:eastAsiaTheme="majorEastAsia"/>
          </w:rPr>
          <w:t>Требования к помещениям, в которых предоставляется Муниципальная услуга</w:t>
        </w:r>
        <w:r w:rsidR="00C814D3">
          <w:rPr>
            <w:webHidden/>
          </w:rPr>
          <w:tab/>
        </w:r>
        <w:r w:rsidR="00C814D3">
          <w:rPr>
            <w:webHidden/>
          </w:rPr>
          <w:fldChar w:fldCharType="begin"/>
        </w:r>
        <w:r w:rsidR="00C814D3">
          <w:rPr>
            <w:webHidden/>
          </w:rPr>
          <w:instrText xml:space="preserve"> PAGEREF _Toc491437481 \h </w:instrText>
        </w:r>
        <w:r w:rsidR="00C814D3">
          <w:rPr>
            <w:webHidden/>
          </w:rPr>
        </w:r>
        <w:r w:rsidR="00C814D3">
          <w:rPr>
            <w:webHidden/>
          </w:rPr>
          <w:fldChar w:fldCharType="separate"/>
        </w:r>
        <w:r w:rsidR="00C814D3">
          <w:rPr>
            <w:webHidden/>
          </w:rPr>
          <w:t>44</w:t>
        </w:r>
        <w:r w:rsidR="00C814D3">
          <w:rPr>
            <w:webHidden/>
          </w:rPr>
          <w:fldChar w:fldCharType="end"/>
        </w:r>
      </w:hyperlink>
    </w:p>
    <w:p w14:paraId="4D77D56E"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82" w:history="1">
        <w:r w:rsidR="00C814D3" w:rsidRPr="004F5A63">
          <w:rPr>
            <w:rStyle w:val="af4"/>
            <w:bCs/>
          </w:rPr>
          <w:t>Приложение 12</w:t>
        </w:r>
        <w:r w:rsidR="00C814D3">
          <w:rPr>
            <w:webHidden/>
          </w:rPr>
          <w:tab/>
        </w:r>
        <w:r w:rsidR="00C814D3">
          <w:rPr>
            <w:webHidden/>
          </w:rPr>
          <w:fldChar w:fldCharType="begin"/>
        </w:r>
        <w:r w:rsidR="00C814D3">
          <w:rPr>
            <w:webHidden/>
          </w:rPr>
          <w:instrText xml:space="preserve"> PAGEREF _Toc491437482 \h </w:instrText>
        </w:r>
        <w:r w:rsidR="00C814D3">
          <w:rPr>
            <w:webHidden/>
          </w:rPr>
        </w:r>
        <w:r w:rsidR="00C814D3">
          <w:rPr>
            <w:webHidden/>
          </w:rPr>
          <w:fldChar w:fldCharType="separate"/>
        </w:r>
        <w:r w:rsidR="00C814D3">
          <w:rPr>
            <w:webHidden/>
          </w:rPr>
          <w:t>45</w:t>
        </w:r>
        <w:r w:rsidR="00C814D3">
          <w:rPr>
            <w:webHidden/>
          </w:rPr>
          <w:fldChar w:fldCharType="end"/>
        </w:r>
      </w:hyperlink>
    </w:p>
    <w:p w14:paraId="0943B53B"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83" w:history="1">
        <w:r w:rsidR="00C814D3" w:rsidRPr="004F5A63">
          <w:rPr>
            <w:rStyle w:val="af4"/>
            <w:rFonts w:eastAsiaTheme="majorEastAsia"/>
          </w:rPr>
          <w:t>Показатели доступности и качества Муниципальной услуги</w:t>
        </w:r>
        <w:r w:rsidR="00C814D3">
          <w:rPr>
            <w:webHidden/>
          </w:rPr>
          <w:tab/>
        </w:r>
        <w:r w:rsidR="00C814D3">
          <w:rPr>
            <w:webHidden/>
          </w:rPr>
          <w:fldChar w:fldCharType="begin"/>
        </w:r>
        <w:r w:rsidR="00C814D3">
          <w:rPr>
            <w:webHidden/>
          </w:rPr>
          <w:instrText xml:space="preserve"> PAGEREF _Toc491437483 \h </w:instrText>
        </w:r>
        <w:r w:rsidR="00C814D3">
          <w:rPr>
            <w:webHidden/>
          </w:rPr>
        </w:r>
        <w:r w:rsidR="00C814D3">
          <w:rPr>
            <w:webHidden/>
          </w:rPr>
          <w:fldChar w:fldCharType="separate"/>
        </w:r>
        <w:r w:rsidR="00C814D3">
          <w:rPr>
            <w:webHidden/>
          </w:rPr>
          <w:t>45</w:t>
        </w:r>
        <w:r w:rsidR="00C814D3">
          <w:rPr>
            <w:webHidden/>
          </w:rPr>
          <w:fldChar w:fldCharType="end"/>
        </w:r>
      </w:hyperlink>
    </w:p>
    <w:p w14:paraId="058C4ADD"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84" w:history="1">
        <w:r w:rsidR="00C814D3" w:rsidRPr="004F5A63">
          <w:rPr>
            <w:rStyle w:val="af4"/>
            <w:bCs/>
          </w:rPr>
          <w:t>Приложение 13</w:t>
        </w:r>
        <w:r w:rsidR="00C814D3">
          <w:rPr>
            <w:webHidden/>
          </w:rPr>
          <w:tab/>
        </w:r>
        <w:r w:rsidR="00C814D3">
          <w:rPr>
            <w:webHidden/>
          </w:rPr>
          <w:fldChar w:fldCharType="begin"/>
        </w:r>
        <w:r w:rsidR="00C814D3">
          <w:rPr>
            <w:webHidden/>
          </w:rPr>
          <w:instrText xml:space="preserve"> PAGEREF _Toc491437484 \h </w:instrText>
        </w:r>
        <w:r w:rsidR="00C814D3">
          <w:rPr>
            <w:webHidden/>
          </w:rPr>
        </w:r>
        <w:r w:rsidR="00C814D3">
          <w:rPr>
            <w:webHidden/>
          </w:rPr>
          <w:fldChar w:fldCharType="separate"/>
        </w:r>
        <w:r w:rsidR="00C814D3">
          <w:rPr>
            <w:webHidden/>
          </w:rPr>
          <w:t>46</w:t>
        </w:r>
        <w:r w:rsidR="00C814D3">
          <w:rPr>
            <w:webHidden/>
          </w:rPr>
          <w:fldChar w:fldCharType="end"/>
        </w:r>
      </w:hyperlink>
    </w:p>
    <w:p w14:paraId="7220BD20"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85" w:history="1">
        <w:r w:rsidR="00C814D3" w:rsidRPr="004F5A63">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C814D3">
          <w:rPr>
            <w:webHidden/>
          </w:rPr>
          <w:tab/>
        </w:r>
        <w:r w:rsidR="00C814D3">
          <w:rPr>
            <w:webHidden/>
          </w:rPr>
          <w:fldChar w:fldCharType="begin"/>
        </w:r>
        <w:r w:rsidR="00C814D3">
          <w:rPr>
            <w:webHidden/>
          </w:rPr>
          <w:instrText xml:space="preserve"> PAGEREF _Toc491437485 \h </w:instrText>
        </w:r>
        <w:r w:rsidR="00C814D3">
          <w:rPr>
            <w:webHidden/>
          </w:rPr>
        </w:r>
        <w:r w:rsidR="00C814D3">
          <w:rPr>
            <w:webHidden/>
          </w:rPr>
          <w:fldChar w:fldCharType="separate"/>
        </w:r>
        <w:r w:rsidR="00C814D3">
          <w:rPr>
            <w:webHidden/>
          </w:rPr>
          <w:t>46</w:t>
        </w:r>
        <w:r w:rsidR="00C814D3">
          <w:rPr>
            <w:webHidden/>
          </w:rPr>
          <w:fldChar w:fldCharType="end"/>
        </w:r>
      </w:hyperlink>
    </w:p>
    <w:p w14:paraId="6D046158"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86" w:history="1">
        <w:r w:rsidR="00C814D3" w:rsidRPr="004F5A63">
          <w:rPr>
            <w:rStyle w:val="af4"/>
            <w:bCs/>
          </w:rPr>
          <w:t>Приложение 13</w:t>
        </w:r>
        <w:r w:rsidR="00C814D3">
          <w:rPr>
            <w:webHidden/>
          </w:rPr>
          <w:tab/>
        </w:r>
        <w:r w:rsidR="00C814D3">
          <w:rPr>
            <w:webHidden/>
          </w:rPr>
          <w:fldChar w:fldCharType="begin"/>
        </w:r>
        <w:r w:rsidR="00C814D3">
          <w:rPr>
            <w:webHidden/>
          </w:rPr>
          <w:instrText xml:space="preserve"> PAGEREF _Toc491437486 \h </w:instrText>
        </w:r>
        <w:r w:rsidR="00C814D3">
          <w:rPr>
            <w:webHidden/>
          </w:rPr>
        </w:r>
        <w:r w:rsidR="00C814D3">
          <w:rPr>
            <w:webHidden/>
          </w:rPr>
          <w:fldChar w:fldCharType="separate"/>
        </w:r>
        <w:r w:rsidR="00C814D3">
          <w:rPr>
            <w:webHidden/>
          </w:rPr>
          <w:t>48</w:t>
        </w:r>
        <w:r w:rsidR="00C814D3">
          <w:rPr>
            <w:webHidden/>
          </w:rPr>
          <w:fldChar w:fldCharType="end"/>
        </w:r>
      </w:hyperlink>
    </w:p>
    <w:p w14:paraId="5C175C63"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87" w:history="1">
        <w:r w:rsidR="00C814D3" w:rsidRPr="004F5A63">
          <w:rPr>
            <w:rStyle w:val="af4"/>
            <w:rFonts w:eastAsiaTheme="majorEastAsia"/>
          </w:rPr>
          <w:t>Перечень и содержание административных действий, составляющих административные процедуры</w:t>
        </w:r>
        <w:r w:rsidR="00C814D3">
          <w:rPr>
            <w:webHidden/>
          </w:rPr>
          <w:tab/>
        </w:r>
        <w:r w:rsidR="00C814D3">
          <w:rPr>
            <w:webHidden/>
          </w:rPr>
          <w:fldChar w:fldCharType="begin"/>
        </w:r>
        <w:r w:rsidR="00C814D3">
          <w:rPr>
            <w:webHidden/>
          </w:rPr>
          <w:instrText xml:space="preserve"> PAGEREF _Toc491437487 \h </w:instrText>
        </w:r>
        <w:r w:rsidR="00C814D3">
          <w:rPr>
            <w:webHidden/>
          </w:rPr>
        </w:r>
        <w:r w:rsidR="00C814D3">
          <w:rPr>
            <w:webHidden/>
          </w:rPr>
          <w:fldChar w:fldCharType="separate"/>
        </w:r>
        <w:r w:rsidR="00C814D3">
          <w:rPr>
            <w:webHidden/>
          </w:rPr>
          <w:t>48</w:t>
        </w:r>
        <w:r w:rsidR="00C814D3">
          <w:rPr>
            <w:webHidden/>
          </w:rPr>
          <w:fldChar w:fldCharType="end"/>
        </w:r>
      </w:hyperlink>
    </w:p>
    <w:p w14:paraId="07401FB4" w14:textId="77777777" w:rsidR="00C814D3" w:rsidRDefault="00492835">
      <w:pPr>
        <w:pStyle w:val="14"/>
        <w:rPr>
          <w:rFonts w:asciiTheme="minorHAnsi" w:eastAsiaTheme="minorEastAsia" w:hAnsiTheme="minorHAnsi" w:cstheme="minorBidi"/>
          <w:b w:val="0"/>
          <w:iCs w:val="0"/>
          <w:sz w:val="22"/>
          <w:szCs w:val="22"/>
          <w:lang w:val="ru-RU" w:eastAsia="ru-RU"/>
        </w:rPr>
      </w:pPr>
      <w:hyperlink w:anchor="_Toc491437488" w:history="1">
        <w:r w:rsidR="00C814D3" w:rsidRPr="004F5A63">
          <w:rPr>
            <w:rStyle w:val="af4"/>
            <w:rFonts w:eastAsiaTheme="majorEastAsia"/>
          </w:rPr>
          <w:t>Приложение № 15. Блок-схема предоставления Муниципальной услуги</w:t>
        </w:r>
        <w:r w:rsidR="00C814D3">
          <w:rPr>
            <w:webHidden/>
          </w:rPr>
          <w:tab/>
        </w:r>
        <w:r w:rsidR="00C814D3">
          <w:rPr>
            <w:webHidden/>
          </w:rPr>
          <w:fldChar w:fldCharType="begin"/>
        </w:r>
        <w:r w:rsidR="00C814D3">
          <w:rPr>
            <w:webHidden/>
          </w:rPr>
          <w:instrText xml:space="preserve"> PAGEREF _Toc491437488 \h </w:instrText>
        </w:r>
        <w:r w:rsidR="00C814D3">
          <w:rPr>
            <w:webHidden/>
          </w:rPr>
        </w:r>
        <w:r w:rsidR="00C814D3">
          <w:rPr>
            <w:webHidden/>
          </w:rPr>
          <w:fldChar w:fldCharType="separate"/>
        </w:r>
        <w:r w:rsidR="00C814D3">
          <w:rPr>
            <w:webHidden/>
          </w:rPr>
          <w:t>55</w:t>
        </w:r>
        <w:r w:rsidR="00C814D3">
          <w:rPr>
            <w:webHidden/>
          </w:rPr>
          <w:fldChar w:fldCharType="end"/>
        </w:r>
      </w:hyperlink>
    </w:p>
    <w:p w14:paraId="751F14A1" w14:textId="2DFCC91F" w:rsidR="00FD1884" w:rsidRDefault="00C814D3" w:rsidP="006E42DE">
      <w:pPr>
        <w:pStyle w:val="Default"/>
        <w:rPr>
          <w:rFonts w:eastAsiaTheme="minorHAnsi"/>
          <w:bCs/>
          <w:color w:val="auto"/>
          <w:lang w:eastAsia="en-US"/>
        </w:rPr>
      </w:pPr>
      <w:r>
        <w:rPr>
          <w:noProof/>
          <w:color w:val="auto"/>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437423"/>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537EB894"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Муниципальной услуги </w:t>
      </w:r>
      <w:r w:rsidR="00E07AF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A57DB9">
          <w:rPr>
            <w:rStyle w:val="af4"/>
            <w:rFonts w:ascii="Times New Roman" w:hAnsi="Times New Roman"/>
            <w:color w:val="auto"/>
            <w:sz w:val="24"/>
            <w:szCs w:val="24"/>
          </w:rPr>
          <w:t xml:space="preserve">Приложении </w:t>
        </w:r>
        <w:r w:rsidR="00B5664F" w:rsidRPr="00A57DB9">
          <w:rPr>
            <w:rStyle w:val="af4"/>
            <w:rFonts w:ascii="Times New Roman" w:hAnsi="Times New Roman" w:cs="Times New Roman"/>
            <w:color w:val="auto"/>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4374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4374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44D76F35"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6C2" w:rsidRPr="00BC06C2">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540C71" w:rsidRPr="00FD1884">
        <w:rPr>
          <w:rFonts w:ascii="Times New Roman" w:hAnsi="Times New Roman" w:cs="Times New Roman"/>
          <w:sz w:val="24"/>
          <w:szCs w:val="24"/>
        </w:rPr>
        <w:t xml:space="preserve">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4374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125E26B9" w:rsidR="00CC463D" w:rsidRPr="00583F00" w:rsidRDefault="00BC06C2"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C06C2">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BC06C2">
        <w:rPr>
          <w:rFonts w:ascii="Times New Roman" w:hAnsi="Times New Roman" w:cs="Times New Roman"/>
          <w:sz w:val="24"/>
          <w:szCs w:val="24"/>
        </w:rPr>
        <w:t xml:space="preserve">слуги, могут выступать граждане Российской Федерации, признанные органами местного самоуправления в установленном Законом Московской области от 30.12.2005 № 277/2005-ОЗ «О признании граждан, проживающих в Московской области, малоимущими в целях принятия </w:t>
      </w:r>
      <w:proofErr w:type="gramStart"/>
      <w:r w:rsidRPr="00BC06C2">
        <w:rPr>
          <w:rFonts w:ascii="Times New Roman" w:hAnsi="Times New Roman" w:cs="Times New Roman"/>
          <w:sz w:val="24"/>
          <w:szCs w:val="24"/>
        </w:rPr>
        <w:t>их</w:t>
      </w:r>
      <w:proofErr w:type="gramEnd"/>
      <w:r w:rsidRPr="00BC06C2">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порядке малоимущими, в целях принятия их на учет нуждающихся в жилых помещениях, предоставляемых по договорам социального найма, и постоянно проживающие на территории Московской области не менее 5 лет</w:t>
      </w:r>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14:paraId="11737438" w14:textId="2C6307A0" w:rsidR="00537778"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FD1884" w:rsidRPr="00E03C9E">
        <w:rPr>
          <w:rFonts w:ascii="Times New Roman" w:hAnsi="Times New Roman" w:cs="Times New Roman"/>
          <w:sz w:val="24"/>
          <w:szCs w:val="24"/>
        </w:rPr>
        <w:t xml:space="preserve"> </w:t>
      </w:r>
      <w:r w:rsidR="00547EE3">
        <w:rPr>
          <w:rFonts w:ascii="Times New Roman" w:hAnsi="Times New Roman" w:cs="Times New Roman"/>
          <w:sz w:val="24"/>
          <w:szCs w:val="24"/>
        </w:rPr>
        <w:t xml:space="preserve">в </w:t>
      </w:r>
      <w:r w:rsidR="00F10803" w:rsidRPr="00E03C9E">
        <w:rPr>
          <w:rFonts w:ascii="Times New Roman" w:hAnsi="Times New Roman" w:cs="Times New Roman"/>
          <w:sz w:val="24"/>
          <w:szCs w:val="24"/>
        </w:rPr>
        <w:t>муниципально</w:t>
      </w:r>
      <w:r w:rsidR="00547EE3">
        <w:rPr>
          <w:rFonts w:ascii="Times New Roman" w:hAnsi="Times New Roman" w:cs="Times New Roman"/>
          <w:sz w:val="24"/>
          <w:szCs w:val="24"/>
        </w:rPr>
        <w:t>м</w:t>
      </w:r>
      <w:r w:rsidR="00F10803" w:rsidRPr="00E03C9E">
        <w:rPr>
          <w:rFonts w:ascii="Times New Roman" w:hAnsi="Times New Roman" w:cs="Times New Roman"/>
          <w:sz w:val="24"/>
          <w:szCs w:val="24"/>
        </w:rPr>
        <w:t xml:space="preserve"> образовани</w:t>
      </w:r>
      <w:r w:rsidR="00547EE3">
        <w:rPr>
          <w:rFonts w:ascii="Times New Roman" w:hAnsi="Times New Roman" w:cs="Times New Roman"/>
          <w:sz w:val="24"/>
          <w:szCs w:val="24"/>
        </w:rPr>
        <w:t>и «Городское поселение» Воскресенского муниципального района</w:t>
      </w:r>
      <w:r w:rsidR="00F10803" w:rsidRPr="00E03C9E">
        <w:rPr>
          <w:rFonts w:ascii="Times New Roman" w:hAnsi="Times New Roman" w:cs="Times New Roman"/>
          <w:sz w:val="24"/>
          <w:szCs w:val="24"/>
        </w:rPr>
        <w:t xml:space="preserve"> Московской области и составляющей </w:t>
      </w:r>
      <w:r w:rsidR="00547EE3">
        <w:rPr>
          <w:rFonts w:ascii="Times New Roman" w:hAnsi="Times New Roman" w:cs="Times New Roman"/>
          <w:sz w:val="24"/>
          <w:szCs w:val="24"/>
        </w:rPr>
        <w:t>9</w:t>
      </w:r>
      <w:r w:rsidR="00F10803" w:rsidRPr="00E03C9E">
        <w:rPr>
          <w:rFonts w:ascii="Times New Roman" w:hAnsi="Times New Roman" w:cs="Times New Roman"/>
          <w:sz w:val="24"/>
          <w:szCs w:val="24"/>
        </w:rPr>
        <w:t xml:space="preserve"> </w:t>
      </w:r>
      <w:proofErr w:type="spellStart"/>
      <w:r w:rsidR="00F10803" w:rsidRPr="00E03C9E">
        <w:rPr>
          <w:rFonts w:ascii="Times New Roman" w:hAnsi="Times New Roman" w:cs="Times New Roman"/>
          <w:sz w:val="24"/>
          <w:szCs w:val="24"/>
        </w:rPr>
        <w:t>кв</w:t>
      </w:r>
      <w:proofErr w:type="gramStart"/>
      <w:r w:rsidR="00F10803" w:rsidRPr="00E03C9E">
        <w:rPr>
          <w:rFonts w:ascii="Times New Roman" w:hAnsi="Times New Roman" w:cs="Times New Roman"/>
          <w:sz w:val="24"/>
          <w:szCs w:val="24"/>
        </w:rPr>
        <w:t>.м</w:t>
      </w:r>
      <w:proofErr w:type="spellEnd"/>
      <w:proofErr w:type="gramEnd"/>
      <w:r w:rsidR="00537778" w:rsidRPr="00E03C9E">
        <w:rPr>
          <w:rFonts w:ascii="Times New Roman" w:hAnsi="Times New Roman" w:cs="Times New Roman"/>
          <w:sz w:val="24"/>
          <w:szCs w:val="24"/>
        </w:rPr>
        <w:t>;</w:t>
      </w:r>
    </w:p>
    <w:p w14:paraId="153E3FF2" w14:textId="77777777" w:rsidR="0021396E"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p w14:paraId="1027D1DA" w14:textId="21B4DDD0" w:rsidR="00861379"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9"/>
    <w:p w14:paraId="62AA4EBE" w14:textId="0F4FA918"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lastRenderedPageBreak/>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061551">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C06C2">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43742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12347E0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0C38EC">
          <w:rPr>
            <w:rStyle w:val="af4"/>
            <w:rFonts w:ascii="Times New Roman" w:eastAsia="Times New Roman" w:hAnsi="Times New Roman" w:cs="Times New Roman"/>
            <w:color w:val="auto"/>
            <w:sz w:val="24"/>
            <w:szCs w:val="24"/>
          </w:rPr>
          <w:t xml:space="preserve">Приложении </w:t>
        </w:r>
        <w:r w:rsidR="00BC6F3A" w:rsidRPr="000C38EC">
          <w:rPr>
            <w:rStyle w:val="af4"/>
            <w:rFonts w:ascii="Times New Roman" w:eastAsia="Times New Roman" w:hAnsi="Times New Roman" w:cs="Times New Roman"/>
            <w:color w:val="auto"/>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C38EC">
          <w:rPr>
            <w:rStyle w:val="af4"/>
            <w:rFonts w:ascii="Times New Roman" w:hAnsi="Times New Roman" w:cs="Times New Roman"/>
            <w:color w:val="auto"/>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2" w:name="Раздел2"/>
      <w:bookmarkStart w:id="13" w:name="_Toc491437428"/>
      <w:r w:rsidRPr="00FD1884">
        <w:rPr>
          <w:sz w:val="24"/>
          <w:lang w:val="x-none"/>
        </w:rPr>
        <w:t>II</w:t>
      </w:r>
      <w:bookmarkEnd w:id="12"/>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3"/>
    </w:p>
    <w:p w14:paraId="46116AAC" w14:textId="3D22E436" w:rsidR="00672895" w:rsidRPr="00FD1884" w:rsidRDefault="00672895" w:rsidP="00DE4FD9">
      <w:pPr>
        <w:pStyle w:val="2-"/>
        <w:numPr>
          <w:ilvl w:val="0"/>
          <w:numId w:val="2"/>
        </w:numPr>
        <w:ind w:left="0" w:firstLine="0"/>
        <w:rPr>
          <w:sz w:val="24"/>
          <w:szCs w:val="24"/>
        </w:rPr>
      </w:pPr>
      <w:bookmarkStart w:id="14" w:name="пункт4"/>
      <w:bookmarkStart w:id="15" w:name="_Toc491437429"/>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14:paraId="253624DF" w14:textId="708045C3"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6C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1437430"/>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7AB9A9D5"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0C38EC">
        <w:rPr>
          <w:rFonts w:ascii="Times New Roman" w:eastAsia="Times New Roman" w:hAnsi="Times New Roman" w:cs="Times New Roman"/>
          <w:sz w:val="24"/>
          <w:szCs w:val="24"/>
        </w:rPr>
        <w:t xml:space="preserve">отдел отраслевых и правовых вопросов </w:t>
      </w:r>
      <w:r w:rsidR="00DE4FD9">
        <w:rPr>
          <w:rFonts w:ascii="Times New Roman" w:eastAsia="Times New Roman" w:hAnsi="Times New Roman" w:cs="Times New Roman"/>
          <w:sz w:val="24"/>
          <w:szCs w:val="24"/>
        </w:rPr>
        <w:t>Администрации (далее – Подразделение)</w:t>
      </w:r>
      <w:r w:rsidRPr="00FD1884">
        <w:rPr>
          <w:rFonts w:ascii="Times New Roman" w:eastAsia="Times New Roman" w:hAnsi="Times New Roman" w:cs="Times New Roman"/>
          <w:sz w:val="24"/>
          <w:szCs w:val="24"/>
        </w:rPr>
        <w:t>.</w:t>
      </w:r>
    </w:p>
    <w:p w14:paraId="7998661D" w14:textId="0E747C74" w:rsidR="002375EF" w:rsidRPr="001B677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Администрация</w:t>
      </w:r>
      <w:r w:rsidR="00094522" w:rsidRPr="001B677D">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CC56C5" w:rsidRPr="001B677D">
        <w:rPr>
          <w:rFonts w:ascii="Times New Roman" w:eastAsia="Times New Roman" w:hAnsi="Times New Roman" w:cs="Times New Roman"/>
          <w:sz w:val="24"/>
          <w:szCs w:val="24"/>
        </w:rPr>
        <w:t xml:space="preserve"> </w:t>
      </w:r>
      <w:r w:rsidR="00DE4FD9" w:rsidRPr="001B677D">
        <w:rPr>
          <w:rFonts w:ascii="Times New Roman" w:eastAsia="Times New Roman" w:hAnsi="Times New Roman" w:cs="Times New Roman"/>
          <w:sz w:val="24"/>
          <w:szCs w:val="24"/>
        </w:rPr>
        <w:t>посредством</w:t>
      </w:r>
      <w:r w:rsidR="002375EF" w:rsidRPr="001B677D">
        <w:rPr>
          <w:rFonts w:ascii="Times New Roman" w:eastAsia="Times New Roman" w:hAnsi="Times New Roman" w:cs="Times New Roman"/>
          <w:sz w:val="24"/>
          <w:szCs w:val="24"/>
        </w:rPr>
        <w:t xml:space="preserve"> </w:t>
      </w:r>
      <w:r w:rsidR="005127F2" w:rsidRPr="001B677D">
        <w:rPr>
          <w:rFonts w:ascii="Times New Roman" w:eastAsia="Times New Roman" w:hAnsi="Times New Roman" w:cs="Times New Roman"/>
          <w:sz w:val="24"/>
          <w:szCs w:val="24"/>
        </w:rPr>
        <w:t xml:space="preserve">РПГУ и </w:t>
      </w:r>
      <w:r w:rsidR="00FB25A7" w:rsidRPr="001B677D">
        <w:rPr>
          <w:rFonts w:ascii="Times New Roman" w:eastAsia="Times New Roman" w:hAnsi="Times New Roman" w:cs="Times New Roman"/>
          <w:sz w:val="24"/>
          <w:szCs w:val="24"/>
        </w:rPr>
        <w:t>МФЦ</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Перечень МФЦ указан в </w:t>
      </w:r>
      <w:r w:rsidR="000636E6" w:rsidRPr="001B677D">
        <w:rPr>
          <w:rFonts w:ascii="Times New Roman" w:hAnsi="Times New Roman" w:cs="Times New Roman"/>
          <w:sz w:val="24"/>
          <w:szCs w:val="24"/>
        </w:rPr>
        <w:t>Приложении 2</w:t>
      </w:r>
      <w:r w:rsidR="000636E6" w:rsidRPr="001B677D">
        <w:rPr>
          <w:rFonts w:ascii="Times New Roman" w:eastAsia="Times New Roman" w:hAnsi="Times New Roman" w:cs="Times New Roman"/>
          <w:sz w:val="24"/>
          <w:szCs w:val="24"/>
        </w:rPr>
        <w:t xml:space="preserve"> к </w:t>
      </w:r>
      <w:r w:rsidR="00DC1DDE" w:rsidRPr="001B677D">
        <w:rPr>
          <w:rFonts w:ascii="Times New Roman" w:eastAsia="Times New Roman" w:hAnsi="Times New Roman" w:cs="Times New Roman"/>
          <w:sz w:val="24"/>
          <w:szCs w:val="24"/>
        </w:rPr>
        <w:t>настоящему Административному р</w:t>
      </w:r>
      <w:r w:rsidR="000636E6" w:rsidRPr="001B677D">
        <w:rPr>
          <w:rFonts w:ascii="Times New Roman" w:eastAsia="Times New Roman" w:hAnsi="Times New Roman" w:cs="Times New Roman"/>
          <w:sz w:val="24"/>
          <w:szCs w:val="24"/>
        </w:rPr>
        <w:t>егламенту.</w:t>
      </w:r>
    </w:p>
    <w:p w14:paraId="2929BF58" w14:textId="77777777" w:rsidR="00192941" w:rsidRPr="00192941"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05A37984" w14:textId="77777777" w:rsidR="005127F2"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5127F2">
        <w:rPr>
          <w:rFonts w:ascii="Times New Roman" w:eastAsia="Times New Roman" w:hAnsi="Times New Roman" w:cs="Times New Roman"/>
          <w:sz w:val="24"/>
          <w:szCs w:val="24"/>
        </w:rPr>
        <w:t>:</w:t>
      </w:r>
    </w:p>
    <w:p w14:paraId="74E2449D" w14:textId="3A6860DC" w:rsidR="005127F2" w:rsidRPr="00223BD9"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Pr>
          <w:rFonts w:ascii="Times New Roman" w:eastAsia="Times New Roman" w:hAnsi="Times New Roman" w:cs="Times New Roman"/>
          <w:sz w:val="24"/>
          <w:szCs w:val="24"/>
        </w:rPr>
        <w:t xml:space="preserve"> 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14:paraId="276F4069" w14:textId="09853B5A" w:rsidR="005127F2" w:rsidRPr="00BE07E8" w:rsidRDefault="005127F2" w:rsidP="005127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Pr="00BE07E8">
        <w:rPr>
          <w:rFonts w:ascii="Times New Roman" w:eastAsia="Times New Roman" w:hAnsi="Times New Roman" w:cs="Times New Roman"/>
          <w:sz w:val="24"/>
          <w:szCs w:val="24"/>
        </w:rPr>
        <w:tab/>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w:t>
      </w:r>
      <w:r w:rsidRPr="00BE07E8">
        <w:rPr>
          <w:rFonts w:ascii="Times New Roman" w:eastAsia="Times New Roman" w:hAnsi="Times New Roman" w:cs="Times New Roman"/>
          <w:sz w:val="24"/>
          <w:szCs w:val="24"/>
        </w:rPr>
        <w:lastRenderedPageBreak/>
        <w:t>также получения выписки из домовой книги</w:t>
      </w:r>
      <w:r>
        <w:rPr>
          <w:rFonts w:ascii="Times New Roman" w:eastAsia="Times New Roman" w:hAnsi="Times New Roman" w:cs="Times New Roman"/>
          <w:sz w:val="24"/>
          <w:szCs w:val="24"/>
        </w:rPr>
        <w:t>, е</w:t>
      </w:r>
      <w:r w:rsidRPr="00BE07E8">
        <w:rPr>
          <w:rFonts w:ascii="Times New Roman" w:eastAsia="Times New Roman" w:hAnsi="Times New Roman" w:cs="Times New Roman"/>
          <w:sz w:val="24"/>
          <w:szCs w:val="24"/>
        </w:rPr>
        <w:t>сли указанный документ находится в распоряжении МФЦ;</w:t>
      </w:r>
    </w:p>
    <w:p w14:paraId="16AD92BE" w14:textId="4C27E677" w:rsidR="00DD4EA6" w:rsidRPr="005A4550"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 xml:space="preserve">Органом местного самоуправления - для получения </w:t>
      </w:r>
      <w:r>
        <w:rPr>
          <w:rFonts w:ascii="Times New Roman" w:eastAsia="Times New Roman" w:hAnsi="Times New Roman" w:cs="Times New Roman"/>
          <w:sz w:val="24"/>
          <w:szCs w:val="24"/>
        </w:rPr>
        <w:t xml:space="preserve">решений органа местного самоуправления о признании </w:t>
      </w:r>
      <w:r w:rsidRPr="005A4550">
        <w:rPr>
          <w:rFonts w:ascii="Times New Roman" w:hAnsi="Times New Roman"/>
          <w:sz w:val="24"/>
          <w:szCs w:val="24"/>
        </w:rPr>
        <w:t>жило</w:t>
      </w:r>
      <w:r>
        <w:rPr>
          <w:rFonts w:ascii="Times New Roman" w:hAnsi="Times New Roman"/>
          <w:sz w:val="24"/>
          <w:szCs w:val="24"/>
        </w:rPr>
        <w:t>го</w:t>
      </w:r>
      <w:r w:rsidRPr="005A4550">
        <w:rPr>
          <w:rFonts w:ascii="Times New Roman" w:hAnsi="Times New Roman"/>
          <w:sz w:val="24"/>
          <w:szCs w:val="24"/>
        </w:rPr>
        <w:t xml:space="preserve"> помещени</w:t>
      </w:r>
      <w:r>
        <w:rPr>
          <w:rFonts w:ascii="Times New Roman" w:hAnsi="Times New Roman"/>
          <w:sz w:val="24"/>
          <w:szCs w:val="24"/>
        </w:rPr>
        <w:t>я</w:t>
      </w:r>
      <w:r w:rsidRPr="005A4550">
        <w:rPr>
          <w:rFonts w:ascii="Times New Roman" w:hAnsi="Times New Roman"/>
          <w:sz w:val="24"/>
          <w:szCs w:val="24"/>
        </w:rPr>
        <w:t xml:space="preserve"> непригодным для проживания и</w:t>
      </w:r>
      <w:r>
        <w:rPr>
          <w:rFonts w:ascii="Times New Roman" w:hAnsi="Times New Roman"/>
          <w:sz w:val="24"/>
          <w:szCs w:val="24"/>
        </w:rPr>
        <w:t>/или</w:t>
      </w:r>
      <w:r w:rsidRPr="005A4550">
        <w:rPr>
          <w:rFonts w:ascii="Times New Roman" w:hAnsi="Times New Roman"/>
          <w:sz w:val="24"/>
          <w:szCs w:val="24"/>
        </w:rPr>
        <w:t xml:space="preserve"> </w:t>
      </w:r>
      <w:r>
        <w:rPr>
          <w:rFonts w:ascii="Times New Roman" w:hAnsi="Times New Roman"/>
          <w:sz w:val="24"/>
          <w:szCs w:val="24"/>
        </w:rPr>
        <w:t xml:space="preserve">жилого дома не подлежащим </w:t>
      </w:r>
      <w:r w:rsidRPr="005A4550">
        <w:rPr>
          <w:rFonts w:ascii="Times New Roman" w:hAnsi="Times New Roman"/>
          <w:sz w:val="24"/>
          <w:szCs w:val="24"/>
        </w:rPr>
        <w:t>ремонту или реконструкции</w:t>
      </w:r>
      <w:r>
        <w:rPr>
          <w:rFonts w:ascii="Times New Roman" w:hAnsi="Times New Roman"/>
          <w:sz w:val="24"/>
          <w:szCs w:val="24"/>
        </w:rPr>
        <w:t>,</w:t>
      </w:r>
      <w:r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w:t>
      </w:r>
      <w:r>
        <w:rPr>
          <w:rFonts w:ascii="Times New Roman" w:eastAsia="Times New Roman" w:hAnsi="Times New Roman" w:cs="Times New Roman"/>
          <w:sz w:val="24"/>
          <w:szCs w:val="24"/>
        </w:rPr>
        <w:t>е находится в распоряжении МФЦ.</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437431"/>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3D8A37F4" w14:textId="31C136ED" w:rsidR="0034127A" w:rsidRPr="00C6720F"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127F2">
        <w:rPr>
          <w:rFonts w:ascii="Times New Roman" w:eastAsia="Times New Roman" w:hAnsi="Times New Roman" w:cs="Times New Roman"/>
          <w:sz w:val="24"/>
          <w:szCs w:val="24"/>
        </w:rPr>
        <w:t xml:space="preserve">по месту жительства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3F715394"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BC06C2" w:rsidRPr="00FD1884">
        <w:rPr>
          <w:sz w:val="24"/>
          <w:szCs w:val="24"/>
        </w:rPr>
        <w:t>муниципальный правовой акт</w:t>
      </w:r>
      <w:r w:rsidR="000B399C">
        <w:rPr>
          <w:sz w:val="24"/>
          <w:szCs w:val="24"/>
        </w:rPr>
        <w:t xml:space="preserve"> </w:t>
      </w:r>
      <w:r w:rsidR="00BC06C2" w:rsidRPr="00FD1884">
        <w:rPr>
          <w:sz w:val="24"/>
          <w:szCs w:val="24"/>
        </w:rPr>
        <w:t xml:space="preserve">о постановке на учет в качестве нуждающегося в жилом помещении, предоставляемом по договору социального </w:t>
      </w:r>
      <w:r w:rsidR="006942B2" w:rsidRPr="00FD1884">
        <w:rPr>
          <w:sz w:val="24"/>
          <w:szCs w:val="24"/>
        </w:rPr>
        <w:t>найма</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w:t>
      </w:r>
      <w:r w:rsidR="006942B2" w:rsidRPr="00087BFA">
        <w:rPr>
          <w:rFonts w:eastAsiaTheme="minorHAnsi"/>
          <w:sz w:val="24"/>
          <w:szCs w:val="24"/>
        </w:rPr>
        <w:t xml:space="preserve">согласно </w:t>
      </w:r>
      <w:hyperlink w:anchor="Приложение4" w:history="1">
        <w:r w:rsidR="006942B2" w:rsidRPr="00087BFA">
          <w:rPr>
            <w:rStyle w:val="af4"/>
            <w:rFonts w:eastAsiaTheme="minorHAnsi"/>
            <w:color w:val="auto"/>
            <w:sz w:val="24"/>
            <w:szCs w:val="24"/>
          </w:rPr>
          <w:t>Приложению 4</w:t>
        </w:r>
      </w:hyperlink>
      <w:r w:rsidR="000A7DA5" w:rsidRPr="00FD1884">
        <w:rPr>
          <w:sz w:val="24"/>
          <w:szCs w:val="24"/>
        </w:rPr>
        <w:t>;</w:t>
      </w:r>
    </w:p>
    <w:p w14:paraId="41808267" w14:textId="4CCE3473" w:rsidR="00F656E2" w:rsidRDefault="00A83EA6" w:rsidP="00E94F7A">
      <w:pPr>
        <w:autoSpaceDE w:val="0"/>
        <w:autoSpaceDN w:val="0"/>
        <w:adjustRightInd w:val="0"/>
        <w:spacing w:line="240" w:lineRule="auto"/>
        <w:ind w:left="113"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w:t>
      </w:r>
      <w:r w:rsidR="00BC06C2" w:rsidRPr="00FD1884">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087BFA">
          <w:rPr>
            <w:rStyle w:val="af4"/>
            <w:rFonts w:ascii="Times New Roman" w:eastAsiaTheme="minorHAnsi" w:hAnsi="Times New Roman"/>
            <w:color w:val="auto"/>
            <w:sz w:val="24"/>
            <w:szCs w:val="24"/>
          </w:rPr>
          <w:t xml:space="preserve">Приложению </w:t>
        </w:r>
        <w:r w:rsidR="005127F2" w:rsidRPr="00087BFA">
          <w:rPr>
            <w:rStyle w:val="af4"/>
            <w:rFonts w:ascii="Times New Roman" w:eastAsiaTheme="minorHAnsi" w:hAnsi="Times New Roman"/>
            <w:color w:val="auto"/>
            <w:sz w:val="24"/>
            <w:szCs w:val="24"/>
          </w:rPr>
          <w:t>5</w:t>
        </w:r>
      </w:hyperlink>
      <w:r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12731342" w14:textId="12CC6F1A" w:rsidR="005127F2"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7777777" w:rsidR="00E94F7A" w:rsidRPr="00686D03"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44AF9EB8" w:rsidR="00192941" w:rsidRPr="00192941" w:rsidRDefault="00192941" w:rsidP="00E94F7A">
      <w:pPr>
        <w:pStyle w:val="11"/>
        <w:numPr>
          <w:ilvl w:val="1"/>
          <w:numId w:val="2"/>
        </w:numPr>
        <w:spacing w:line="240" w:lineRule="auto"/>
        <w:ind w:left="113" w:firstLine="709"/>
        <w:rPr>
          <w:sz w:val="24"/>
          <w:szCs w:val="24"/>
        </w:rPr>
      </w:pPr>
      <w:r w:rsidRPr="00FD6107">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741BC0BF" w14:textId="3BAA70B8" w:rsidR="00F656E2" w:rsidRPr="005127F2" w:rsidRDefault="005127F2"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437432"/>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7EECEC" w14:textId="40A77DD9" w:rsidR="00E94F7A" w:rsidRPr="00686D03"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0739746A" w:rsidR="00EA07EE" w:rsidRPr="00E42ECF"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E42ECF">
        <w:rPr>
          <w:rFonts w:ascii="Times New Roman" w:eastAsia="Times New Roman" w:hAnsi="Times New Roman" w:cs="Times New Roman"/>
          <w:sz w:val="24"/>
          <w:szCs w:val="24"/>
        </w:rPr>
        <w:t>.</w:t>
      </w:r>
    </w:p>
    <w:p w14:paraId="481186D7" w14:textId="416FA482" w:rsidR="00322C25" w:rsidRPr="00FD1884" w:rsidRDefault="00322C25" w:rsidP="00A31AA2">
      <w:pPr>
        <w:pStyle w:val="2-"/>
        <w:numPr>
          <w:ilvl w:val="0"/>
          <w:numId w:val="2"/>
        </w:numPr>
        <w:spacing w:before="0" w:after="0"/>
        <w:ind w:left="714" w:hanging="357"/>
        <w:rPr>
          <w:rFonts w:eastAsia="Times New Roman"/>
          <w:b w:val="0"/>
          <w:bCs/>
          <w:kern w:val="32"/>
          <w:sz w:val="24"/>
          <w:szCs w:val="24"/>
        </w:rPr>
      </w:pPr>
      <w:bookmarkStart w:id="27" w:name="пункт8"/>
      <w:bookmarkStart w:id="28" w:name="_Toc491437433"/>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2D78598D" w14:textId="178F17D6" w:rsidR="00C72628" w:rsidRPr="008703D1"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 </w:t>
      </w:r>
      <w:proofErr w:type="gramStart"/>
      <w:r w:rsidRPr="008703D1">
        <w:rPr>
          <w:rFonts w:ascii="Times New Roman" w:eastAsia="Times New Roman" w:hAnsi="Times New Roman" w:cs="Times New Roman"/>
          <w:sz w:val="24"/>
          <w:szCs w:val="24"/>
        </w:rPr>
        <w:t>с даты регистрации</w:t>
      </w:r>
      <w:proofErr w:type="gramEnd"/>
      <w:r w:rsidRPr="008703D1">
        <w:rPr>
          <w:rFonts w:ascii="Times New Roman" w:eastAsia="Times New Roman" w:hAnsi="Times New Roman" w:cs="Times New Roman"/>
          <w:sz w:val="24"/>
          <w:szCs w:val="24"/>
        </w:rPr>
        <w:t xml:space="preserve">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437434"/>
      <w:r w:rsidRPr="00FD1884">
        <w:rPr>
          <w:sz w:val="24"/>
          <w:szCs w:val="24"/>
        </w:rPr>
        <w:lastRenderedPageBreak/>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4567342"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E42ECF">
          <w:rPr>
            <w:rFonts w:ascii="Times New Roman" w:eastAsia="Times New Roman" w:hAnsi="Times New Roman" w:cs="Times New Roman"/>
            <w:sz w:val="24"/>
            <w:szCs w:val="24"/>
          </w:rPr>
          <w:t>Закон</w:t>
        </w:r>
      </w:hyperlink>
      <w:r w:rsidR="00D17162" w:rsidRPr="00E42ECF">
        <w:rPr>
          <w:rFonts w:ascii="Times New Roman" w:eastAsia="Times New Roman" w:hAnsi="Times New Roman" w:cs="Times New Roman"/>
          <w:sz w:val="24"/>
          <w:szCs w:val="24"/>
        </w:rPr>
        <w:t>ом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2005 №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w:t>
      </w:r>
    </w:p>
    <w:p w14:paraId="373A21B2" w14:textId="02A1DA87"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EC78A6">
          <w:rPr>
            <w:rStyle w:val="af4"/>
            <w:rFonts w:ascii="Times New Roman" w:hAnsi="Times New Roman"/>
            <w:color w:val="auto"/>
            <w:sz w:val="24"/>
            <w:szCs w:val="24"/>
          </w:rPr>
          <w:t xml:space="preserve">Приложении </w:t>
        </w:r>
        <w:r w:rsidR="00FC6600" w:rsidRPr="00EC78A6">
          <w:rPr>
            <w:rStyle w:val="af4"/>
            <w:rFonts w:ascii="Times New Roman" w:hAnsi="Times New Roman"/>
            <w:color w:val="auto"/>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1437435"/>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4DE1DAD2" w:rsidR="00672F99" w:rsidRPr="00FD1884" w:rsidRDefault="008D5C38"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D17162">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4D767F">
          <w:rPr>
            <w:rStyle w:val="af4"/>
            <w:rFonts w:ascii="Times New Roman" w:eastAsia="Times New Roman" w:hAnsi="Times New Roman" w:cs="Times New Roman"/>
            <w:color w:val="auto"/>
            <w:sz w:val="24"/>
            <w:szCs w:val="24"/>
          </w:rPr>
          <w:t>П</w:t>
        </w:r>
        <w:r w:rsidR="003A4544" w:rsidRPr="004D767F">
          <w:rPr>
            <w:rStyle w:val="af4"/>
            <w:rFonts w:ascii="Times New Roman" w:eastAsia="Times New Roman" w:hAnsi="Times New Roman" w:cs="Times New Roman"/>
            <w:color w:val="auto"/>
            <w:sz w:val="24"/>
            <w:szCs w:val="24"/>
          </w:rPr>
          <w:t>риложени</w:t>
        </w:r>
        <w:r w:rsidR="00672F99" w:rsidRPr="004D767F">
          <w:rPr>
            <w:rStyle w:val="af4"/>
            <w:rFonts w:ascii="Times New Roman" w:eastAsia="Times New Roman" w:hAnsi="Times New Roman" w:cs="Times New Roman"/>
            <w:color w:val="auto"/>
            <w:sz w:val="24"/>
            <w:szCs w:val="24"/>
          </w:rPr>
          <w:t>я</w:t>
        </w:r>
        <w:r w:rsidR="003A4544" w:rsidRPr="004D767F">
          <w:rPr>
            <w:rStyle w:val="af4"/>
            <w:rFonts w:ascii="Times New Roman" w:eastAsia="Times New Roman" w:hAnsi="Times New Roman" w:cs="Times New Roman"/>
            <w:color w:val="auto"/>
            <w:sz w:val="24"/>
            <w:szCs w:val="24"/>
          </w:rPr>
          <w:t xml:space="preserve"> </w:t>
        </w:r>
        <w:r w:rsidR="00FC6600" w:rsidRPr="004D767F">
          <w:rPr>
            <w:rStyle w:val="af4"/>
            <w:rFonts w:ascii="Times New Roman" w:eastAsia="Times New Roman" w:hAnsi="Times New Roman" w:cs="Times New Roman"/>
            <w:color w:val="auto"/>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4C26B9E3"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б</w:t>
      </w:r>
      <w:proofErr w:type="gramEnd"/>
      <w:r w:rsidRPr="00686D03">
        <w:rPr>
          <w:rFonts w:ascii="Times New Roman" w:eastAsia="Times New Roman" w:hAnsi="Times New Roman" w:cs="Times New Roman"/>
          <w:sz w:val="24"/>
          <w:szCs w:val="24"/>
        </w:rPr>
        <w:t xml:space="preserve">. документы, удостоверяющие личность Заявителя и личность каждого из членов его семьи; </w:t>
      </w:r>
    </w:p>
    <w:p w14:paraId="04B6078B"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в. документы, подтверждающие семейные отношения Заявителя;</w:t>
      </w:r>
    </w:p>
    <w:p w14:paraId="564C1D50"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10D5A48"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д. выписки из домовой книги с мест жительства гражданина и членов его семьи за последние 5 лет (если они не находятся в распоряжении МФЦ или ОМСУ);</w:t>
      </w:r>
      <w:proofErr w:type="gramEnd"/>
    </w:p>
    <w:p w14:paraId="384D5C4A"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е. копия финансового лицевого счета;</w:t>
      </w:r>
    </w:p>
    <w:p w14:paraId="0ADA5E73"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ж</w:t>
      </w:r>
      <w:proofErr w:type="gramEnd"/>
      <w:r w:rsidRPr="00686D03">
        <w:rPr>
          <w:rFonts w:ascii="Times New Roman" w:eastAsia="Times New Roman" w:hAnsi="Times New Roman" w:cs="Times New Roman"/>
          <w:sz w:val="24"/>
          <w:szCs w:val="24"/>
        </w:rPr>
        <w:t>.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766613E7"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з. 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4516729D"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и. страховое свидетельство обязательного пенсионного страхования гражданина и членов семьи.</w:t>
      </w:r>
    </w:p>
    <w:p w14:paraId="50220674" w14:textId="77777777" w:rsidR="00686D03" w:rsidRPr="0073401D" w:rsidRDefault="00686D03" w:rsidP="00686D03">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w:t>
      </w:r>
      <w:r>
        <w:rPr>
          <w:rFonts w:ascii="Times New Roman" w:eastAsia="Times New Roman" w:hAnsi="Times New Roman" w:cs="Times New Roman"/>
          <w:sz w:val="24"/>
          <w:szCs w:val="24"/>
        </w:rPr>
        <w:t>1</w:t>
      </w:r>
      <w:r w:rsidRPr="0073401D">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пункте 10.1.1. настоящего Административного регламента:</w:t>
      </w:r>
    </w:p>
    <w:p w14:paraId="445E7C90" w14:textId="77777777" w:rsidR="00686D03" w:rsidRPr="00D17162" w:rsidRDefault="00686D03"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D17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D17162">
        <w:rPr>
          <w:rFonts w:ascii="Times New Roman" w:eastAsia="Times New Roman" w:hAnsi="Times New Roman" w:cs="Times New Roman"/>
          <w:sz w:val="24"/>
          <w:szCs w:val="24"/>
        </w:rPr>
        <w:t>правк</w:t>
      </w:r>
      <w:r>
        <w:rPr>
          <w:rFonts w:ascii="Times New Roman" w:eastAsia="Times New Roman" w:hAnsi="Times New Roman" w:cs="Times New Roman"/>
          <w:sz w:val="24"/>
          <w:szCs w:val="24"/>
        </w:rPr>
        <w:t>а</w:t>
      </w:r>
      <w:r w:rsidRPr="00D17162">
        <w:rPr>
          <w:rFonts w:ascii="Times New Roman" w:eastAsia="Times New Roman" w:hAnsi="Times New Roman" w:cs="Times New Roman"/>
          <w:sz w:val="24"/>
          <w:szCs w:val="24"/>
        </w:rPr>
        <w:t xml:space="preserve"> </w:t>
      </w:r>
      <w:r w:rsidRPr="003E7695">
        <w:rPr>
          <w:rFonts w:ascii="Times New Roman" w:eastAsia="Times New Roman" w:hAnsi="Times New Roman" w:cs="Times New Roman"/>
          <w:sz w:val="24"/>
          <w:szCs w:val="24"/>
        </w:rPr>
        <w:t>об отсутствии права собственности на жилые помещения, выданн</w:t>
      </w:r>
      <w:r>
        <w:rPr>
          <w:rFonts w:ascii="Times New Roman" w:eastAsia="Times New Roman" w:hAnsi="Times New Roman" w:cs="Times New Roman"/>
          <w:sz w:val="24"/>
          <w:szCs w:val="24"/>
        </w:rPr>
        <w:t>ая</w:t>
      </w:r>
      <w:r w:rsidRPr="003E7695">
        <w:rPr>
          <w:rFonts w:ascii="Times New Roman" w:eastAsia="Times New Roman" w:hAnsi="Times New Roman" w:cs="Times New Roman"/>
          <w:sz w:val="24"/>
          <w:szCs w:val="24"/>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 xml:space="preserve"> 122-ФЗ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О государственной регистрации прав на недвижимое имущество и сделок с ним</w:t>
      </w:r>
      <w:r>
        <w:rPr>
          <w:rFonts w:ascii="Times New Roman" w:eastAsia="Times New Roman" w:hAnsi="Times New Roman" w:cs="Times New Roman"/>
          <w:sz w:val="24"/>
          <w:szCs w:val="24"/>
        </w:rPr>
        <w:t>».</w:t>
      </w:r>
    </w:p>
    <w:p w14:paraId="2E72FEAB" w14:textId="603EBA83" w:rsidR="00062106" w:rsidRPr="0073401D"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5AFA6D6" w14:textId="77777777"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14:paraId="41139B1E" w14:textId="401E7DC0" w:rsidR="001B672C" w:rsidRPr="0073401D"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3DE5C21C" w14:textId="77777777"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73401D"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lastRenderedPageBreak/>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A325C3">
      <w:pPr>
        <w:spacing w:line="240" w:lineRule="auto"/>
        <w:ind w:firstLine="993"/>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A325C3">
      <w:pPr>
        <w:spacing w:line="240" w:lineRule="auto"/>
        <w:ind w:firstLine="993"/>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19449E64"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5B6F16">
          <w:rPr>
            <w:rStyle w:val="af4"/>
            <w:rFonts w:ascii="Times New Roman" w:eastAsia="Times New Roman" w:hAnsi="Times New Roman" w:cs="Times New Roman"/>
            <w:color w:val="auto"/>
            <w:sz w:val="24"/>
            <w:szCs w:val="24"/>
          </w:rPr>
          <w:t xml:space="preserve">Приложении </w:t>
        </w:r>
        <w:r w:rsidR="0059512D" w:rsidRPr="005B6F16">
          <w:rPr>
            <w:rStyle w:val="af4"/>
            <w:rFonts w:ascii="Times New Roman" w:eastAsia="Times New Roman" w:hAnsi="Times New Roman" w:cs="Times New Roman"/>
            <w:color w:val="auto"/>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1A2D2FC1"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437436"/>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49CED551"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59512D">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0FC1EC47" w:rsidR="00920858" w:rsidRDefault="00686D03" w:rsidP="001B4AE0">
      <w:pPr>
        <w:pStyle w:val="a7"/>
        <w:numPr>
          <w:ilvl w:val="2"/>
          <w:numId w:val="17"/>
        </w:numPr>
        <w:spacing w:line="240" w:lineRule="auto"/>
        <w:ind w:left="0" w:firstLine="709"/>
        <w:jc w:val="both"/>
        <w:rPr>
          <w:rFonts w:ascii="Times New Roman" w:hAnsi="Times New Roman"/>
          <w:sz w:val="24"/>
          <w:szCs w:val="24"/>
        </w:rPr>
      </w:pPr>
      <w:proofErr w:type="gramStart"/>
      <w:r w:rsidRPr="00814802">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A4550">
        <w:rPr>
          <w:rFonts w:ascii="Times New Roman" w:hAnsi="Times New Roman"/>
          <w:sz w:val="24"/>
          <w:szCs w:val="24"/>
        </w:rPr>
        <w:t xml:space="preserve"> (запрашивается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w:t>
      </w:r>
      <w:proofErr w:type="gramEnd"/>
      <w:r w:rsidR="00920858" w:rsidRPr="005A4550">
        <w:rPr>
          <w:rFonts w:ascii="Times New Roman" w:hAnsi="Times New Roman"/>
          <w:sz w:val="24"/>
          <w:szCs w:val="24"/>
        </w:rPr>
        <w:t xml:space="preserve">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0A6442B3" w14:textId="6C096E56" w:rsidR="00A325C3" w:rsidRPr="005A4550" w:rsidRDefault="00A325C3"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w:t>
      </w:r>
      <w:r>
        <w:rPr>
          <w:rFonts w:ascii="Times New Roman" w:hAnsi="Times New Roman"/>
          <w:sz w:val="24"/>
          <w:szCs w:val="24"/>
        </w:rPr>
        <w:t>е</w:t>
      </w:r>
      <w:r w:rsidRPr="005A4550">
        <w:rPr>
          <w:rFonts w:ascii="Times New Roman" w:hAnsi="Times New Roman"/>
          <w:sz w:val="24"/>
          <w:szCs w:val="24"/>
        </w:rPr>
        <w:t xml:space="preserve"> органа местного самоуправления о признании гражданина и членов его семьи </w:t>
      </w:r>
      <w:proofErr w:type="gramStart"/>
      <w:r w:rsidRPr="005A4550">
        <w:rPr>
          <w:rFonts w:ascii="Times New Roman" w:hAnsi="Times New Roman"/>
          <w:sz w:val="24"/>
          <w:szCs w:val="24"/>
        </w:rPr>
        <w:t>малоимущими</w:t>
      </w:r>
      <w:proofErr w:type="gramEnd"/>
      <w:r w:rsidRPr="005A4550">
        <w:rPr>
          <w:rFonts w:ascii="Times New Roman" w:hAnsi="Times New Roman"/>
          <w:sz w:val="24"/>
          <w:szCs w:val="24"/>
        </w:rPr>
        <w:t xml:space="preserve"> (запрашивается в Администрации)</w:t>
      </w:r>
      <w:r w:rsidR="001B677D">
        <w:rPr>
          <w:rFonts w:ascii="Times New Roman" w:hAnsi="Times New Roman"/>
          <w:sz w:val="24"/>
          <w:szCs w:val="24"/>
        </w:rPr>
        <w:t>.</w:t>
      </w:r>
    </w:p>
    <w:p w14:paraId="232AA91C" w14:textId="2E0DD97E" w:rsidR="00920858" w:rsidRDefault="00920858"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 xml:space="preserve">решение органа местного самоуправления муниципального образования </w:t>
      </w:r>
      <w:r w:rsidR="00683281">
        <w:rPr>
          <w:rFonts w:ascii="Times New Roman" w:hAnsi="Times New Roman"/>
          <w:sz w:val="24"/>
          <w:szCs w:val="24"/>
        </w:rPr>
        <w:t xml:space="preserve">«Городское поселение </w:t>
      </w:r>
      <w:proofErr w:type="spellStart"/>
      <w:r w:rsidR="00683281">
        <w:rPr>
          <w:rFonts w:ascii="Times New Roman" w:hAnsi="Times New Roman"/>
          <w:sz w:val="24"/>
          <w:szCs w:val="24"/>
        </w:rPr>
        <w:t>Белоозерский</w:t>
      </w:r>
      <w:proofErr w:type="spellEnd"/>
      <w:r w:rsidR="00683281">
        <w:rPr>
          <w:rFonts w:ascii="Times New Roman" w:hAnsi="Times New Roman"/>
          <w:sz w:val="24"/>
          <w:szCs w:val="24"/>
        </w:rPr>
        <w:t xml:space="preserve">» Воскресенского муниципального района </w:t>
      </w:r>
      <w:r w:rsidRPr="005A4550">
        <w:rPr>
          <w:rFonts w:ascii="Times New Roman" w:hAnsi="Times New Roman"/>
          <w:sz w:val="24"/>
          <w:szCs w:val="24"/>
        </w:rPr>
        <w:t>Московской области о том, что жилое помещение признано в установленном порядке непригодным для проживания</w:t>
      </w:r>
      <w:r w:rsidR="0059512D">
        <w:rPr>
          <w:rFonts w:ascii="Times New Roman" w:hAnsi="Times New Roman"/>
          <w:sz w:val="24"/>
          <w:szCs w:val="24"/>
        </w:rPr>
        <w:t>, а также многоквартирного дома</w:t>
      </w:r>
      <w:r w:rsidR="0059512D" w:rsidRPr="005A4550">
        <w:rPr>
          <w:rFonts w:ascii="Times New Roman" w:hAnsi="Times New Roman"/>
          <w:sz w:val="24"/>
          <w:szCs w:val="24"/>
        </w:rPr>
        <w:t xml:space="preserve"> </w:t>
      </w:r>
      <w:r w:rsidR="0059512D">
        <w:rPr>
          <w:rFonts w:ascii="Times New Roman" w:hAnsi="Times New Roman"/>
          <w:sz w:val="24"/>
          <w:szCs w:val="24"/>
        </w:rPr>
        <w:t xml:space="preserve">аварийным и </w:t>
      </w:r>
      <w:r w:rsidR="0059512D" w:rsidRPr="005A4550">
        <w:rPr>
          <w:rFonts w:ascii="Times New Roman" w:hAnsi="Times New Roman"/>
          <w:sz w:val="24"/>
          <w:szCs w:val="24"/>
        </w:rPr>
        <w:t>подлеж</w:t>
      </w:r>
      <w:r w:rsidR="0059512D">
        <w:rPr>
          <w:rFonts w:ascii="Times New Roman" w:hAnsi="Times New Roman"/>
          <w:sz w:val="24"/>
          <w:szCs w:val="24"/>
        </w:rPr>
        <w:t>ащим сносу</w:t>
      </w:r>
      <w:r w:rsidR="00F721CB">
        <w:rPr>
          <w:rFonts w:ascii="Times New Roman" w:hAnsi="Times New Roman"/>
          <w:sz w:val="24"/>
          <w:szCs w:val="24"/>
        </w:rPr>
        <w:t xml:space="preserve"> </w:t>
      </w:r>
      <w:r w:rsidR="00574B57" w:rsidRPr="005A4550">
        <w:rPr>
          <w:rFonts w:ascii="Times New Roman" w:hAnsi="Times New Roman"/>
          <w:sz w:val="24"/>
          <w:szCs w:val="24"/>
        </w:rPr>
        <w:t xml:space="preserve">запрашивается в органе местного самоуправления муниципального образования </w:t>
      </w:r>
      <w:r w:rsidR="00F721CB">
        <w:rPr>
          <w:rFonts w:ascii="Times New Roman" w:hAnsi="Times New Roman"/>
          <w:sz w:val="24"/>
          <w:szCs w:val="24"/>
        </w:rPr>
        <w:t xml:space="preserve">Воскресенского муниципального района </w:t>
      </w:r>
      <w:r w:rsidR="00574B57" w:rsidRPr="005A4550">
        <w:rPr>
          <w:rFonts w:ascii="Times New Roman" w:hAnsi="Times New Roman"/>
          <w:sz w:val="24"/>
          <w:szCs w:val="24"/>
        </w:rPr>
        <w:t>Московской области</w:t>
      </w:r>
      <w:r w:rsidRPr="005A4550">
        <w:rPr>
          <w:rFonts w:ascii="Times New Roman" w:hAnsi="Times New Roman"/>
          <w:sz w:val="24"/>
          <w:szCs w:val="24"/>
        </w:rPr>
        <w:t>.</w:t>
      </w:r>
    </w:p>
    <w:p w14:paraId="36A66852" w14:textId="27618C8E"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437437"/>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B241BB">
      <w:pPr>
        <w:autoSpaceDE w:val="0"/>
        <w:autoSpaceDN w:val="0"/>
        <w:adjustRightInd w:val="0"/>
        <w:spacing w:line="240" w:lineRule="auto"/>
        <w:ind w:left="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08996E3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77777777" w:rsidR="0059512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21A577FD" w:rsidR="008C0A9D" w:rsidRPr="00CB030F" w:rsidRDefault="0059512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40EA58F7" w14:textId="6803CCE2"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hyperlink w:anchor="Приложение9" w:history="1">
        <w:r w:rsidRPr="00A06700">
          <w:rPr>
            <w:rStyle w:val="af4"/>
            <w:rFonts w:ascii="Times New Roman" w:eastAsia="Times New Roman" w:hAnsi="Times New Roman" w:cs="Times New Roman"/>
            <w:color w:val="auto"/>
            <w:sz w:val="24"/>
            <w:szCs w:val="24"/>
          </w:rPr>
          <w:t xml:space="preserve">Приложению </w:t>
        </w:r>
        <w:r w:rsidR="0059512D" w:rsidRPr="00A06700">
          <w:rPr>
            <w:rStyle w:val="af4"/>
            <w:rFonts w:ascii="Times New Roman" w:eastAsia="Times New Roman" w:hAnsi="Times New Roman" w:cs="Times New Roman"/>
            <w:color w:val="auto"/>
            <w:sz w:val="24"/>
            <w:szCs w:val="24"/>
          </w:rPr>
          <w:t>9</w:t>
        </w:r>
      </w:hyperlink>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соответственно МФЦ,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59512D">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оформляет отказ в течени</w:t>
      </w:r>
      <w:proofErr w:type="gramStart"/>
      <w:r w:rsidR="008C0A9D">
        <w:rPr>
          <w:rFonts w:ascii="Times New Roman" w:eastAsia="Times New Roman" w:hAnsi="Times New Roman" w:cs="Times New Roman"/>
          <w:sz w:val="24"/>
          <w:szCs w:val="24"/>
        </w:rPr>
        <w:t>и</w:t>
      </w:r>
      <w:proofErr w:type="gramEnd"/>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41FBC14C"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9512D">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3" w:name="пункт13"/>
      <w:bookmarkStart w:id="44" w:name="_Toc491437438"/>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57B68D2A" w:rsidR="00EB4758" w:rsidRPr="00FD1884" w:rsidRDefault="00AB560B"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w:t>
      </w:r>
      <w:proofErr w:type="gramStart"/>
      <w:r w:rsidRPr="00AB560B">
        <w:rPr>
          <w:rFonts w:ascii="Times New Roman" w:eastAsia="Times New Roman" w:hAnsi="Times New Roman" w:cs="Times New Roman"/>
          <w:sz w:val="24"/>
          <w:szCs w:val="24"/>
        </w:rPr>
        <w:t>представлены</w:t>
      </w:r>
      <w:proofErr w:type="gramEnd"/>
      <w:r w:rsidRPr="00AB560B">
        <w:rPr>
          <w:rFonts w:ascii="Times New Roman" w:eastAsia="Times New Roman" w:hAnsi="Times New Roman" w:cs="Times New Roman"/>
          <w:sz w:val="24"/>
          <w:szCs w:val="24"/>
        </w:rPr>
        <w:t xml:space="preserve">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34503FE9" w:rsidR="00612C71" w:rsidRPr="00FD1884"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п</w:t>
      </w:r>
      <w:r w:rsidR="000253B0" w:rsidRPr="00FD1884">
        <w:rPr>
          <w:rFonts w:ascii="Times New Roman" w:eastAsia="Times New Roman" w:hAnsi="Times New Roman" w:cs="Times New Roman"/>
          <w:sz w:val="24"/>
          <w:szCs w:val="24"/>
        </w:rPr>
        <w:t xml:space="preserve">редставлены документы, не подтверждающие </w:t>
      </w:r>
      <w:r w:rsidR="00A325C3" w:rsidRPr="00FD1884">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Pr>
          <w:rFonts w:ascii="Times New Roman" w:eastAsia="Times New Roman" w:hAnsi="Times New Roman" w:cs="Times New Roman"/>
          <w:sz w:val="24"/>
          <w:szCs w:val="24"/>
        </w:rPr>
        <w:t>;</w:t>
      </w:r>
    </w:p>
    <w:p w14:paraId="739501E1" w14:textId="145253F8" w:rsidR="008F03CE" w:rsidRPr="00FD1884"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proofErr w:type="gramStart"/>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AB560B">
        <w:rPr>
          <w:rFonts w:ascii="Times New Roman" w:eastAsia="Times New Roman" w:hAnsi="Times New Roman" w:cs="Times New Roman"/>
          <w:sz w:val="24"/>
          <w:szCs w:val="24"/>
        </w:rPr>
        <w:t xml:space="preserve"> </w:t>
      </w:r>
      <w:proofErr w:type="gramStart"/>
      <w:r w:rsidR="00A325C3" w:rsidRPr="00AB560B">
        <w:rPr>
          <w:rFonts w:ascii="Times New Roman" w:eastAsia="Times New Roman" w:hAnsi="Times New Roman" w:cs="Times New Roman"/>
          <w:sz w:val="24"/>
          <w:szCs w:val="24"/>
        </w:rPr>
        <w:t>распоряжении</w:t>
      </w:r>
      <w:proofErr w:type="gramEnd"/>
      <w:r w:rsidR="00A325C3" w:rsidRPr="00AB560B">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FD1884">
        <w:rPr>
          <w:rFonts w:ascii="Times New Roman" w:eastAsia="Times New Roman" w:hAnsi="Times New Roman" w:cs="Times New Roman"/>
          <w:sz w:val="24"/>
          <w:szCs w:val="24"/>
        </w:rPr>
        <w:t>;</w:t>
      </w:r>
    </w:p>
    <w:p w14:paraId="36761970" w14:textId="5B784A3D" w:rsidR="00DA7165" w:rsidRPr="002B3F0D" w:rsidRDefault="0059512D" w:rsidP="002B3F0D">
      <w:pPr>
        <w:pStyle w:val="111"/>
        <w:numPr>
          <w:ilvl w:val="2"/>
          <w:numId w:val="27"/>
        </w:numPr>
        <w:spacing w:line="240" w:lineRule="auto"/>
        <w:jc w:val="both"/>
        <w:rPr>
          <w:rFonts w:ascii="Times New Roman" w:hAnsi="Times New Roman" w:cs="Times New Roman"/>
          <w:sz w:val="24"/>
          <w:szCs w:val="24"/>
        </w:rPr>
      </w:pPr>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hyperlink r:id="rId10" w:history="1">
        <w:r w:rsidR="00DA7165" w:rsidRPr="002B3F0D">
          <w:rPr>
            <w:rFonts w:ascii="Times New Roman" w:eastAsia="Times New Roman" w:hAnsi="Times New Roman" w:cs="Times New Roman"/>
            <w:sz w:val="24"/>
            <w:szCs w:val="24"/>
          </w:rPr>
          <w:t xml:space="preserve">статьей </w:t>
        </w:r>
        <w:r w:rsidR="002B3F0D" w:rsidRPr="002B3F0D">
          <w:rPr>
            <w:rFonts w:ascii="Times New Roman" w:eastAsia="Times New Roman" w:hAnsi="Times New Roman" w:cs="Times New Roman"/>
            <w:sz w:val="24"/>
            <w:szCs w:val="24"/>
          </w:rPr>
          <w:t>1.1</w:t>
        </w:r>
      </w:hyperlink>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Закона Московской области от 12.12.2005 </w:t>
      </w:r>
      <w:r w:rsidR="002B3F0D" w:rsidRPr="002B3F0D">
        <w:rPr>
          <w:rFonts w:ascii="Times New Roman" w:eastAsia="Times New Roman" w:hAnsi="Times New Roman" w:cs="Times New Roman"/>
          <w:sz w:val="24"/>
          <w:szCs w:val="24"/>
        </w:rPr>
        <w:b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
    <w:p w14:paraId="5D00C0A5" w14:textId="77777777" w:rsidR="001B677D" w:rsidRPr="001B677D" w:rsidRDefault="001B677D" w:rsidP="001B4AE0">
      <w:pPr>
        <w:pStyle w:val="a7"/>
        <w:numPr>
          <w:ilvl w:val="2"/>
          <w:numId w:val="27"/>
        </w:numPr>
        <w:autoSpaceDE w:val="0"/>
        <w:autoSpaceDN w:val="0"/>
        <w:adjustRightInd w:val="0"/>
        <w:spacing w:line="240" w:lineRule="auto"/>
        <w:jc w:val="both"/>
        <w:rPr>
          <w:rFonts w:ascii="Times New Roman" w:hAnsi="Times New Roman" w:cs="Times New Roman"/>
          <w:sz w:val="24"/>
          <w:szCs w:val="24"/>
        </w:rPr>
      </w:pPr>
      <w:r w:rsidRPr="001B677D">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49" w:name="пункт15"/>
      <w:bookmarkStart w:id="50" w:name="_Toc491437439"/>
      <w:bookmarkEnd w:id="45"/>
      <w:bookmarkEnd w:id="46"/>
      <w:bookmarkEnd w:id="47"/>
      <w:bookmarkEnd w:id="48"/>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51" w:name="пункт16"/>
      <w:bookmarkStart w:id="52" w:name="_Toc491437440"/>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3" w:name="_Toc441496548"/>
      <w:bookmarkStart w:id="54" w:name="пункт17"/>
      <w:bookmarkStart w:id="55" w:name="_Toc491437441"/>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14:paraId="5B927968" w14:textId="77777777" w:rsidR="00516C6A" w:rsidRPr="008703D1" w:rsidRDefault="00CD58D6" w:rsidP="008703D1">
      <w:pPr>
        <w:pStyle w:val="115"/>
        <w:numPr>
          <w:ilvl w:val="1"/>
          <w:numId w:val="2"/>
        </w:numPr>
        <w:spacing w:before="0" w:after="0" w:line="240" w:lineRule="auto"/>
        <w:ind w:left="0" w:firstLine="709"/>
        <w:rPr>
          <w:bCs/>
          <w:i w:val="0"/>
          <w:sz w:val="24"/>
        </w:rPr>
      </w:pPr>
      <w:r w:rsidRPr="008703D1">
        <w:rPr>
          <w:bCs/>
          <w:i w:val="0"/>
          <w:sz w:val="24"/>
        </w:rPr>
        <w:t>Личное обращение Заявителя (или представителя Заявителя) в МФЦ</w:t>
      </w:r>
    </w:p>
    <w:p w14:paraId="1D486D17" w14:textId="0B6B0698"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w:t>
      </w:r>
      <w:proofErr w:type="gramStart"/>
      <w:r w:rsidRPr="00BF4E02">
        <w:rPr>
          <w:rFonts w:ascii="Times New Roman" w:hAnsi="Times New Roman" w:cs="Times New Roman"/>
          <w:sz w:val="24"/>
          <w:szCs w:val="24"/>
        </w:rPr>
        <w:t>предоставля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т документы</w:t>
      </w:r>
      <w:proofErr w:type="gramEnd"/>
      <w:r w:rsidRPr="00BF4E02">
        <w:rPr>
          <w:rFonts w:ascii="Times New Roman" w:hAnsi="Times New Roman" w:cs="Times New Roman"/>
          <w:sz w:val="24"/>
          <w:szCs w:val="24"/>
        </w:rPr>
        <w:t xml:space="preserve">, </w:t>
      </w:r>
      <w:r w:rsidR="00C60540" w:rsidRPr="00BF4E02">
        <w:rPr>
          <w:rFonts w:ascii="Times New Roman" w:hAnsi="Times New Roman" w:cs="Times New Roman"/>
          <w:sz w:val="24"/>
          <w:szCs w:val="24"/>
        </w:rPr>
        <w:t xml:space="preserve">указанные в </w:t>
      </w:r>
      <w:hyperlink w:anchor="пункт10" w:history="1">
        <w:r w:rsidR="00C60540" w:rsidRPr="00FD2793">
          <w:rPr>
            <w:rStyle w:val="af4"/>
            <w:rFonts w:ascii="Times New Roman" w:hAnsi="Times New Roman"/>
            <w:color w:val="auto"/>
            <w:sz w:val="24"/>
            <w:szCs w:val="24"/>
          </w:rPr>
          <w:t xml:space="preserve">пункте </w:t>
        </w:r>
        <w:r w:rsidR="00240B07" w:rsidRPr="00FD2793">
          <w:rPr>
            <w:rStyle w:val="af4"/>
            <w:rFonts w:ascii="Times New Roman" w:hAnsi="Times New Roman"/>
            <w:color w:val="auto"/>
            <w:sz w:val="24"/>
            <w:szCs w:val="24"/>
          </w:rPr>
          <w:t>10</w:t>
        </w:r>
      </w:hyperlink>
      <w:r w:rsidR="00C60540" w:rsidRPr="00FD2793">
        <w:rPr>
          <w:rStyle w:val="af4"/>
          <w:color w:val="auto"/>
          <w:sz w:val="24"/>
          <w:szCs w:val="24"/>
        </w:rPr>
        <w:t xml:space="preserve"> </w:t>
      </w:r>
      <w:r w:rsidR="00C60540" w:rsidRPr="00BF4E02">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14:paraId="7E8DCAD1" w14:textId="210CC53A" w:rsidR="00804F94" w:rsidRPr="002B3F0D" w:rsidRDefault="007F1B12" w:rsidP="008703D1">
      <w:pPr>
        <w:pStyle w:val="a7"/>
        <w:numPr>
          <w:ilvl w:val="2"/>
          <w:numId w:val="2"/>
        </w:numPr>
        <w:spacing w:line="240" w:lineRule="auto"/>
        <w:ind w:left="0" w:firstLine="709"/>
        <w:jc w:val="both"/>
        <w:rPr>
          <w:rFonts w:ascii="Times New Roman" w:hAnsi="Times New Roman" w:cs="Times New Roman"/>
          <w:sz w:val="24"/>
          <w:szCs w:val="24"/>
        </w:rPr>
      </w:pPr>
      <w:r w:rsidRPr="002B3F0D">
        <w:rPr>
          <w:rFonts w:ascii="Times New Roman" w:hAnsi="Times New Roman" w:cs="Times New Roman"/>
          <w:sz w:val="24"/>
          <w:szCs w:val="24"/>
        </w:rPr>
        <w:t>Граждане, проживающие совместно с Заявител</w:t>
      </w:r>
      <w:r w:rsidR="00A0798B" w:rsidRPr="002B3F0D">
        <w:rPr>
          <w:rFonts w:ascii="Times New Roman" w:hAnsi="Times New Roman" w:cs="Times New Roman"/>
          <w:sz w:val="24"/>
          <w:szCs w:val="24"/>
        </w:rPr>
        <w:t>ем</w:t>
      </w:r>
      <w:r w:rsidRPr="002B3F0D">
        <w:rPr>
          <w:rFonts w:ascii="Times New Roman" w:hAnsi="Times New Roman" w:cs="Times New Roman"/>
          <w:sz w:val="24"/>
          <w:szCs w:val="24"/>
        </w:rPr>
        <w:t>, ставят свои подписи</w:t>
      </w:r>
      <w:r w:rsidR="00884833" w:rsidRPr="002B3F0D">
        <w:rPr>
          <w:rFonts w:ascii="Times New Roman" w:hAnsi="Times New Roman" w:cs="Times New Roman"/>
          <w:sz w:val="24"/>
          <w:szCs w:val="24"/>
        </w:rPr>
        <w:t xml:space="preserve"> в МФЦ</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при условии согласия на </w:t>
      </w:r>
      <w:r w:rsidR="00B840AF" w:rsidRPr="002B3F0D">
        <w:rPr>
          <w:rFonts w:ascii="Times New Roman" w:hAnsi="Times New Roman" w:cs="Times New Roman"/>
          <w:sz w:val="24"/>
          <w:szCs w:val="24"/>
        </w:rPr>
        <w:t>обработку персональных данных</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в Заявлении </w:t>
      </w:r>
      <w:r w:rsidR="00141776" w:rsidRPr="002B3F0D">
        <w:rPr>
          <w:rFonts w:ascii="Times New Roman" w:hAnsi="Times New Roman" w:cs="Times New Roman"/>
          <w:sz w:val="24"/>
          <w:szCs w:val="24"/>
        </w:rPr>
        <w:t xml:space="preserve">согласно </w:t>
      </w:r>
      <w:hyperlink w:anchor="Приложение7" w:history="1">
        <w:r w:rsidR="00141776" w:rsidRPr="00FD2793">
          <w:rPr>
            <w:rStyle w:val="af4"/>
            <w:rFonts w:ascii="Times New Roman" w:hAnsi="Times New Roman" w:cs="Times New Roman"/>
            <w:color w:val="auto"/>
            <w:sz w:val="24"/>
            <w:szCs w:val="24"/>
          </w:rPr>
          <w:t xml:space="preserve">приложению </w:t>
        </w:r>
        <w:r w:rsidR="00BF4E02" w:rsidRPr="00FD2793">
          <w:rPr>
            <w:rStyle w:val="af4"/>
            <w:rFonts w:ascii="Times New Roman" w:hAnsi="Times New Roman" w:cs="Times New Roman"/>
            <w:color w:val="auto"/>
            <w:sz w:val="24"/>
            <w:szCs w:val="24"/>
          </w:rPr>
          <w:t>7</w:t>
        </w:r>
      </w:hyperlink>
      <w:r w:rsidR="00141776"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BF4E02" w:rsidRPr="002B3F0D">
        <w:rPr>
          <w:rFonts w:ascii="Times New Roman" w:hAnsi="Times New Roman" w:cs="Times New Roman"/>
          <w:sz w:val="24"/>
          <w:szCs w:val="24"/>
        </w:rPr>
        <w:t>,</w:t>
      </w:r>
      <w:r w:rsidR="00141776" w:rsidRPr="002B3F0D">
        <w:rPr>
          <w:rFonts w:ascii="Times New Roman" w:hAnsi="Times New Roman" w:cs="Times New Roman"/>
          <w:sz w:val="24"/>
          <w:szCs w:val="24"/>
        </w:rPr>
        <w:t xml:space="preserve">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141776" w:rsidRPr="00E503B9">
          <w:rPr>
            <w:rStyle w:val="af4"/>
            <w:rFonts w:ascii="Times New Roman" w:hAnsi="Times New Roman" w:cs="Times New Roman"/>
            <w:color w:val="auto"/>
            <w:sz w:val="24"/>
            <w:szCs w:val="24"/>
          </w:rPr>
          <w:t xml:space="preserve">приложению </w:t>
        </w:r>
        <w:r w:rsidR="00BF4E02" w:rsidRPr="00E503B9">
          <w:rPr>
            <w:rStyle w:val="af4"/>
            <w:rFonts w:ascii="Times New Roman" w:hAnsi="Times New Roman" w:cs="Times New Roman"/>
            <w:color w:val="auto"/>
            <w:sz w:val="24"/>
            <w:szCs w:val="24"/>
          </w:rPr>
          <w:t>10</w:t>
        </w:r>
      </w:hyperlink>
      <w:r w:rsidR="008B3649" w:rsidRPr="00E503B9">
        <w:rPr>
          <w:rFonts w:ascii="Times New Roman" w:hAnsi="Times New Roman" w:cs="Times New Roman"/>
          <w:sz w:val="24"/>
          <w:szCs w:val="24"/>
        </w:rPr>
        <w:t xml:space="preserve"> </w:t>
      </w:r>
      <w:r w:rsidR="008B3649" w:rsidRPr="002B3F0D">
        <w:rPr>
          <w:rFonts w:ascii="Times New Roman" w:hAnsi="Times New Roman" w:cs="Times New Roman"/>
          <w:sz w:val="24"/>
          <w:szCs w:val="24"/>
        </w:rPr>
        <w:t xml:space="preserve">к </w:t>
      </w:r>
      <w:r w:rsidR="00E17DF2" w:rsidRPr="002B3F0D">
        <w:rPr>
          <w:rFonts w:ascii="Times New Roman" w:hAnsi="Times New Roman" w:cs="Times New Roman"/>
          <w:sz w:val="24"/>
          <w:szCs w:val="24"/>
        </w:rPr>
        <w:t>настоящему Административному регламенту</w:t>
      </w:r>
      <w:r w:rsidR="008B3649" w:rsidRPr="002B3F0D">
        <w:rPr>
          <w:rFonts w:ascii="Times New Roman" w:hAnsi="Times New Roman" w:cs="Times New Roman"/>
          <w:sz w:val="24"/>
          <w:szCs w:val="24"/>
        </w:rPr>
        <w:t>.</w:t>
      </w:r>
    </w:p>
    <w:p w14:paraId="20AAAE5C" w14:textId="3CDECCFE" w:rsidR="0029388F" w:rsidRPr="00BF4E02"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585BB1">
          <w:rPr>
            <w:rStyle w:val="af4"/>
            <w:color w:val="auto"/>
          </w:rPr>
          <w:t>П</w:t>
        </w:r>
        <w:r w:rsidRPr="00585BB1">
          <w:rPr>
            <w:rStyle w:val="af4"/>
            <w:rFonts w:ascii="Times New Roman" w:hAnsi="Times New Roman" w:cs="Times New Roman"/>
            <w:color w:val="auto"/>
            <w:sz w:val="24"/>
            <w:szCs w:val="24"/>
          </w:rPr>
          <w:t xml:space="preserve">риложении </w:t>
        </w:r>
        <w:r w:rsidR="00BF4E02" w:rsidRPr="00585BB1">
          <w:rPr>
            <w:rStyle w:val="af4"/>
            <w:rFonts w:ascii="Times New Roman" w:hAnsi="Times New Roman" w:cs="Times New Roman"/>
            <w:color w:val="auto"/>
            <w:sz w:val="24"/>
            <w:szCs w:val="24"/>
          </w:rPr>
          <w:t>2</w:t>
        </w:r>
      </w:hyperlink>
      <w:r w:rsidRPr="00585BB1">
        <w:rPr>
          <w:rStyle w:val="af4"/>
          <w:color w:val="auto"/>
        </w:rPr>
        <w:t xml:space="preserve"> </w:t>
      </w:r>
      <w:r w:rsidR="00E17DF2" w:rsidRPr="00BF4E02">
        <w:rPr>
          <w:rFonts w:ascii="Times New Roman" w:hAnsi="Times New Roman" w:cs="Times New Roman"/>
          <w:sz w:val="24"/>
          <w:szCs w:val="24"/>
        </w:rPr>
        <w:t>настоящего Административного регламента</w:t>
      </w:r>
      <w:r w:rsidRPr="00BF4E02">
        <w:rPr>
          <w:rFonts w:ascii="Times New Roman" w:hAnsi="Times New Roman" w:cs="Times New Roman"/>
          <w:sz w:val="24"/>
          <w:szCs w:val="24"/>
        </w:rPr>
        <w:t>, или посредством РПГУ.</w:t>
      </w:r>
    </w:p>
    <w:p w14:paraId="4EEFD1C4" w14:textId="045B6F8B" w:rsidR="00CD58D6" w:rsidRPr="00BF4E02" w:rsidRDefault="00BF4E02"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Специалист</w:t>
      </w:r>
      <w:r w:rsidR="00CD58D6" w:rsidRPr="00BF4E02">
        <w:rPr>
          <w:rFonts w:ascii="Times New Roman" w:hAnsi="Times New Roman" w:cs="Times New Roman"/>
          <w:sz w:val="24"/>
          <w:szCs w:val="24"/>
        </w:rPr>
        <w:t xml:space="preserve"> МФЦ выдает </w:t>
      </w:r>
      <w:r w:rsidR="00C60540" w:rsidRPr="00BF4E02">
        <w:rPr>
          <w:rFonts w:ascii="Times New Roman" w:hAnsi="Times New Roman" w:cs="Times New Roman"/>
          <w:sz w:val="24"/>
          <w:szCs w:val="24"/>
        </w:rPr>
        <w:t>З</w:t>
      </w:r>
      <w:r w:rsidR="00CD58D6" w:rsidRPr="00BF4E02">
        <w:rPr>
          <w:rFonts w:ascii="Times New Roman" w:hAnsi="Times New Roman" w:cs="Times New Roman"/>
          <w:sz w:val="24"/>
          <w:szCs w:val="24"/>
        </w:rPr>
        <w:t>аявител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или </w:t>
      </w:r>
      <w:r w:rsidR="00905A65" w:rsidRPr="00BF4E02">
        <w:rPr>
          <w:rFonts w:ascii="Times New Roman" w:hAnsi="Times New Roman" w:cs="Times New Roman"/>
          <w:sz w:val="24"/>
          <w:szCs w:val="24"/>
        </w:rPr>
        <w:t>его</w:t>
      </w:r>
      <w:r w:rsidR="00CD58D6" w:rsidRPr="00BF4E02">
        <w:rPr>
          <w:rFonts w:ascii="Times New Roman" w:hAnsi="Times New Roman" w:cs="Times New Roman"/>
          <w:sz w:val="24"/>
          <w:szCs w:val="24"/>
        </w:rPr>
        <w:t xml:space="preserve"> представител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расписку в получении документов с указан</w:t>
      </w:r>
      <w:r w:rsidR="00905A65" w:rsidRPr="00BF4E02">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Заявление и прилагаемые к нему документы с копией расписки напра</w:t>
      </w:r>
      <w:r w:rsidR="005D30EB" w:rsidRPr="00BF4E02">
        <w:rPr>
          <w:rFonts w:ascii="Times New Roman" w:hAnsi="Times New Roman" w:cs="Times New Roman"/>
          <w:sz w:val="24"/>
          <w:szCs w:val="24"/>
        </w:rPr>
        <w:t xml:space="preserve">вляются из МФЦ в Администрацию </w:t>
      </w:r>
      <w:r w:rsidRPr="00BF4E02">
        <w:rPr>
          <w:rFonts w:ascii="Times New Roman" w:hAnsi="Times New Roman" w:cs="Times New Roman"/>
          <w:sz w:val="24"/>
          <w:szCs w:val="24"/>
        </w:rPr>
        <w:t xml:space="preserve">не позднее </w:t>
      </w:r>
      <w:r w:rsidR="00790641" w:rsidRPr="00BF4E02">
        <w:rPr>
          <w:rFonts w:ascii="Times New Roman" w:hAnsi="Times New Roman" w:cs="Times New Roman"/>
          <w:sz w:val="24"/>
          <w:szCs w:val="24"/>
        </w:rPr>
        <w:t>1</w:t>
      </w:r>
      <w:r w:rsidRPr="00BF4E02">
        <w:rPr>
          <w:rFonts w:ascii="Times New Roman" w:hAnsi="Times New Roman" w:cs="Times New Roman"/>
          <w:sz w:val="24"/>
          <w:szCs w:val="24"/>
        </w:rPr>
        <w:t xml:space="preserve"> рабочего дня со дня их получения от Заявителя.</w:t>
      </w:r>
    </w:p>
    <w:p w14:paraId="13370BBA" w14:textId="519BA881" w:rsidR="001A18A4" w:rsidRPr="008703D1" w:rsidRDefault="001A18A4" w:rsidP="008703D1">
      <w:pPr>
        <w:pStyle w:val="115"/>
        <w:numPr>
          <w:ilvl w:val="1"/>
          <w:numId w:val="2"/>
        </w:numPr>
        <w:spacing w:before="0" w:after="0" w:line="240" w:lineRule="auto"/>
        <w:ind w:left="0" w:firstLine="709"/>
        <w:rPr>
          <w:rStyle w:val="21"/>
          <w:rFonts w:ascii="Times New Roman" w:eastAsiaTheme="minorEastAsia" w:hAnsi="Times New Roman" w:cs="Times New Roman"/>
          <w:b w:val="0"/>
          <w:bCs w:val="0"/>
          <w:i w:val="0"/>
          <w:color w:val="auto"/>
          <w:sz w:val="24"/>
          <w:szCs w:val="24"/>
        </w:rPr>
      </w:pPr>
      <w:r w:rsidRPr="008703D1">
        <w:rPr>
          <w:bCs/>
          <w:i w:val="0"/>
          <w:sz w:val="24"/>
        </w:rPr>
        <w:t>Обращение</w:t>
      </w:r>
      <w:r w:rsidRPr="008703D1">
        <w:rPr>
          <w:i w:val="0"/>
          <w:sz w:val="24"/>
          <w:szCs w:val="24"/>
        </w:rPr>
        <w:t xml:space="preserve"> </w:t>
      </w:r>
      <w:r w:rsidRPr="008703D1">
        <w:rPr>
          <w:bCs/>
          <w:i w:val="0"/>
          <w:sz w:val="24"/>
        </w:rPr>
        <w:t xml:space="preserve">за оказанием </w:t>
      </w:r>
      <w:r w:rsidR="00E17DF2" w:rsidRPr="008703D1">
        <w:rPr>
          <w:bCs/>
          <w:i w:val="0"/>
          <w:sz w:val="24"/>
        </w:rPr>
        <w:t xml:space="preserve">Муниципальной услуги </w:t>
      </w:r>
      <w:r w:rsidR="008703D1">
        <w:rPr>
          <w:bCs/>
          <w:i w:val="0"/>
          <w:sz w:val="24"/>
        </w:rPr>
        <w:t>посредством РПГУ</w:t>
      </w:r>
    </w:p>
    <w:p w14:paraId="41C99C9C" w14:textId="3616413A" w:rsidR="00D44928" w:rsidRPr="00B30A47" w:rsidRDefault="00D44928" w:rsidP="008703D1">
      <w:pPr>
        <w:pStyle w:val="a7"/>
        <w:numPr>
          <w:ilvl w:val="2"/>
          <w:numId w:val="2"/>
        </w:numPr>
        <w:spacing w:line="240" w:lineRule="auto"/>
        <w:ind w:left="0" w:firstLine="709"/>
        <w:jc w:val="both"/>
        <w:rPr>
          <w:rFonts w:ascii="Times New Roman" w:hAnsi="Times New Roman" w:cs="Times New Roman"/>
          <w:sz w:val="24"/>
          <w:szCs w:val="24"/>
        </w:rPr>
      </w:pPr>
      <w:bookmarkStart w:id="56" w:name="_Toc438110036"/>
      <w:bookmarkStart w:id="57" w:name="_Toc438376241"/>
      <w:bookmarkStart w:id="5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583F00" w:rsidRDefault="006225CA"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8703D1">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59" w:name="пункт18"/>
      <w:bookmarkStart w:id="60" w:name="_Toc491437442"/>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14:paraId="4A71A928" w14:textId="488260FF" w:rsidR="00785FED" w:rsidRDefault="00CD58D6" w:rsidP="00B30A47">
      <w:pPr>
        <w:pStyle w:val="a7"/>
        <w:numPr>
          <w:ilvl w:val="1"/>
          <w:numId w:val="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lastRenderedPageBreak/>
        <w:t>через Личный кабинет на РПГУ;</w:t>
      </w:r>
    </w:p>
    <w:p w14:paraId="314B3415" w14:textId="77777777" w:rsidR="00CD58D6"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B30A47">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B30A47">
      <w:pPr>
        <w:pStyle w:val="a7"/>
        <w:numPr>
          <w:ilvl w:val="1"/>
          <w:numId w:val="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B30A47">
      <w:pPr>
        <w:pStyle w:val="a7"/>
        <w:numPr>
          <w:ilvl w:val="1"/>
          <w:numId w:val="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1D8C2A60" w14:textId="7066AB4C" w:rsidR="00C6720F" w:rsidRDefault="00C6720F" w:rsidP="00C6720F">
      <w:pPr>
        <w:pStyle w:val="a7"/>
        <w:numPr>
          <w:ilvl w:val="1"/>
          <w:numId w:val="2"/>
        </w:numPr>
        <w:spacing w:line="240" w:lineRule="auto"/>
        <w:ind w:left="0" w:firstLine="709"/>
        <w:jc w:val="both"/>
        <w:rPr>
          <w:rFonts w:ascii="Times New Roman" w:hAnsi="Times New Roman"/>
          <w:sz w:val="24"/>
          <w:szCs w:val="24"/>
        </w:rPr>
      </w:pPr>
      <w:r w:rsidRPr="00C6720F">
        <w:rPr>
          <w:rFonts w:ascii="Times New Roman" w:hAnsi="Times New Roman"/>
          <w:sz w:val="24"/>
          <w:szCs w:val="24"/>
        </w:rPr>
        <w:t>В МФЦ Заявителю (представителю Заявителя) обеспечен бесплатный доступ к РПГУ для предоставления Государственной услуги в порядке, предусмотренном в п. 17.1.настоящего Административного регламента.</w:t>
      </w:r>
    </w:p>
    <w:p w14:paraId="4C4CBD5A" w14:textId="77777777" w:rsidR="009528BA" w:rsidRPr="00E42ECF" w:rsidRDefault="00322C25" w:rsidP="00B43CA5">
      <w:pPr>
        <w:pStyle w:val="2-"/>
        <w:numPr>
          <w:ilvl w:val="0"/>
          <w:numId w:val="2"/>
        </w:numPr>
        <w:ind w:left="720"/>
        <w:rPr>
          <w:rFonts w:eastAsia="Times New Roman"/>
          <w:sz w:val="24"/>
          <w:szCs w:val="24"/>
        </w:rPr>
      </w:pPr>
      <w:bookmarkStart w:id="61" w:name="пункт19"/>
      <w:bookmarkStart w:id="62" w:name="_Toc491437443"/>
      <w:r w:rsidRPr="00427441">
        <w:rPr>
          <w:rFonts w:eastAsia="Times New Roman"/>
          <w:sz w:val="24"/>
          <w:szCs w:val="24"/>
        </w:rPr>
        <w:t>Максимальный срок ожидания в очереди</w:t>
      </w:r>
      <w:bookmarkEnd w:id="61"/>
      <w:bookmarkEnd w:id="62"/>
    </w:p>
    <w:p w14:paraId="37091052" w14:textId="3308A349" w:rsidR="00CD58D6" w:rsidRPr="00E42ECF" w:rsidRDefault="009B6529" w:rsidP="00B30A47">
      <w:pPr>
        <w:pStyle w:val="a7"/>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3" w:name="пункт20"/>
      <w:bookmarkStart w:id="64" w:name="_Toc491437444"/>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236E4F2B"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5" w:name="пункт21"/>
      <w:r w:rsidRPr="001B677D">
        <w:rPr>
          <w:color w:val="000000" w:themeColor="text1"/>
          <w:lang w:eastAsia="ru-RU"/>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9DFE416"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6" w:name="_Toc491437445"/>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78B34B51" w:rsidR="008C62F6" w:rsidRDefault="00465A5D"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2" w:history="1">
        <w:r w:rsidRPr="00585BB1">
          <w:rPr>
            <w:rStyle w:val="af4"/>
            <w:rFonts w:ascii="Times New Roman" w:eastAsia="Times New Roman" w:hAnsi="Times New Roman" w:cs="Times New Roman"/>
            <w:color w:val="auto"/>
            <w:sz w:val="24"/>
            <w:szCs w:val="24"/>
          </w:rPr>
          <w:t xml:space="preserve">Приложении </w:t>
        </w:r>
        <w:r w:rsidR="00B43CA5" w:rsidRPr="00585BB1">
          <w:rPr>
            <w:rStyle w:val="af4"/>
            <w:rFonts w:ascii="Times New Roman" w:eastAsia="Times New Roman" w:hAnsi="Times New Roman" w:cs="Times New Roman"/>
            <w:color w:val="auto"/>
            <w:sz w:val="24"/>
            <w:szCs w:val="24"/>
          </w:rPr>
          <w:t>1</w:t>
        </w:r>
        <w:r w:rsidR="00453692" w:rsidRPr="00585BB1">
          <w:rPr>
            <w:rStyle w:val="af4"/>
            <w:rFonts w:ascii="Times New Roman" w:eastAsia="Times New Roman" w:hAnsi="Times New Roman" w:cs="Times New Roman"/>
            <w:color w:val="auto"/>
            <w:sz w:val="24"/>
            <w:szCs w:val="24"/>
          </w:rPr>
          <w:t>2</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31F574FE" w:rsidR="00B43CA5" w:rsidRPr="00E42ECF" w:rsidRDefault="00B43CA5"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585BB1">
          <w:rPr>
            <w:rStyle w:val="af4"/>
            <w:rFonts w:ascii="Times New Roman" w:eastAsia="Times New Roman" w:hAnsi="Times New Roman" w:cs="Times New Roman"/>
            <w:color w:val="auto"/>
            <w:sz w:val="24"/>
            <w:szCs w:val="24"/>
          </w:rPr>
          <w:t>Приложении 1</w:t>
        </w:r>
        <w:r w:rsidR="00453692" w:rsidRPr="00585BB1">
          <w:rPr>
            <w:rStyle w:val="af4"/>
            <w:rFonts w:ascii="Times New Roman" w:eastAsia="Times New Roman" w:hAnsi="Times New Roman" w:cs="Times New Roman"/>
            <w:color w:val="auto"/>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67" w:name="_Toc430614264"/>
      <w:bookmarkStart w:id="68" w:name="пункт22"/>
      <w:bookmarkStart w:id="69" w:name="_Toc491437446"/>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46DC1BFE" w:rsidR="008A674F" w:rsidRPr="00E42ECF" w:rsidRDefault="00CD7C17"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BD3313">
          <w:rPr>
            <w:rStyle w:val="af4"/>
            <w:rFonts w:ascii="Times New Roman" w:eastAsia="Times New Roman" w:hAnsi="Times New Roman" w:cs="Times New Roman"/>
            <w:color w:val="auto"/>
            <w:sz w:val="24"/>
            <w:szCs w:val="24"/>
          </w:rPr>
          <w:t xml:space="preserve">пункте </w:t>
        </w:r>
        <w:r w:rsidR="00B43CA5" w:rsidRPr="00BD3313">
          <w:rPr>
            <w:rStyle w:val="af4"/>
            <w:rFonts w:ascii="Times New Roman" w:eastAsia="Times New Roman" w:hAnsi="Times New Roman" w:cs="Times New Roman"/>
            <w:color w:val="auto"/>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375A8E00"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BD3313">
          <w:rPr>
            <w:rStyle w:val="af4"/>
            <w:rFonts w:ascii="Times New Roman" w:eastAsia="Times New Roman" w:hAnsi="Times New Roman" w:cs="Times New Roman"/>
            <w:color w:val="auto"/>
            <w:sz w:val="24"/>
            <w:szCs w:val="24"/>
          </w:rPr>
          <w:t xml:space="preserve">пункте </w:t>
        </w:r>
        <w:r w:rsidR="00B43CA5" w:rsidRPr="00BD3313">
          <w:rPr>
            <w:rStyle w:val="af4"/>
            <w:rFonts w:ascii="Times New Roman" w:eastAsia="Times New Roman" w:hAnsi="Times New Roman" w:cs="Times New Roman"/>
            <w:color w:val="auto"/>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2" w:name="пункт23"/>
      <w:bookmarkStart w:id="73" w:name="_Toc491437447"/>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583E2375" w14:textId="77777777" w:rsidR="00681B55" w:rsidRPr="00752DA8" w:rsidRDefault="00681B55" w:rsidP="00681B55">
      <w:pPr>
        <w:pStyle w:val="11"/>
        <w:numPr>
          <w:ilvl w:val="1"/>
          <w:numId w:val="2"/>
        </w:numPr>
        <w:spacing w:line="240" w:lineRule="auto"/>
        <w:ind w:left="0" w:firstLine="709"/>
        <w:rPr>
          <w:sz w:val="22"/>
          <w:szCs w:val="22"/>
        </w:rPr>
      </w:pPr>
      <w:bookmarkStart w:id="74" w:name="Раздел3"/>
      <w:r w:rsidRPr="00752DA8">
        <w:rPr>
          <w:sz w:val="22"/>
          <w:szCs w:val="22"/>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Pr>
          <w:sz w:val="22"/>
          <w:szCs w:val="22"/>
        </w:rPr>
        <w:t>МФЦ</w:t>
      </w:r>
      <w:r w:rsidRPr="00752DA8">
        <w:rPr>
          <w:sz w:val="22"/>
          <w:szCs w:val="22"/>
        </w:rPr>
        <w:t>, заключенном в порядке, установленном действующим законодательством.</w:t>
      </w:r>
    </w:p>
    <w:p w14:paraId="62E32F38"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Организация предоставления Муниципальной услуги на базе МФЦ осуществляется при личном обращении Заявителя.</w:t>
      </w:r>
    </w:p>
    <w:p w14:paraId="409770E1" w14:textId="77777777" w:rsidR="00681B55" w:rsidRPr="00681B55" w:rsidRDefault="00681B55" w:rsidP="00681B55">
      <w:pPr>
        <w:pStyle w:val="11"/>
        <w:numPr>
          <w:ilvl w:val="1"/>
          <w:numId w:val="2"/>
        </w:numPr>
        <w:spacing w:line="240" w:lineRule="auto"/>
        <w:ind w:left="0" w:firstLine="709"/>
        <w:rPr>
          <w:sz w:val="22"/>
          <w:szCs w:val="22"/>
        </w:rPr>
      </w:pPr>
      <w:r w:rsidRPr="00681B55">
        <w:rPr>
          <w:sz w:val="22"/>
          <w:szCs w:val="22"/>
        </w:rPr>
        <w:t>Заявитель (представитель Заявителя) может осуществить предварительную запись на подачу Заявления следующими способами по своему выбору:</w:t>
      </w:r>
    </w:p>
    <w:p w14:paraId="0CD2330B" w14:textId="77777777" w:rsidR="00681B55" w:rsidRPr="00681B55" w:rsidRDefault="00681B55" w:rsidP="00681B55">
      <w:pPr>
        <w:pStyle w:val="111"/>
        <w:numPr>
          <w:ilvl w:val="2"/>
          <w:numId w:val="2"/>
        </w:numPr>
        <w:spacing w:line="240" w:lineRule="auto"/>
        <w:ind w:left="0" w:firstLine="709"/>
        <w:jc w:val="both"/>
        <w:rPr>
          <w:rFonts w:ascii="Times New Roman" w:hAnsi="Times New Roman" w:cs="Times New Roman"/>
        </w:rPr>
      </w:pPr>
      <w:r w:rsidRPr="00681B55">
        <w:rPr>
          <w:rFonts w:ascii="Times New Roman" w:hAnsi="Times New Roman" w:cs="Times New Roman"/>
        </w:rPr>
        <w:t>При личном обращении Заявителя (представителя Заявителя) в МФЦ;</w:t>
      </w:r>
    </w:p>
    <w:p w14:paraId="76FCF586" w14:textId="77777777" w:rsidR="00681B55" w:rsidRPr="00681B55" w:rsidRDefault="00681B55" w:rsidP="00681B55">
      <w:pPr>
        <w:pStyle w:val="111"/>
        <w:numPr>
          <w:ilvl w:val="2"/>
          <w:numId w:val="2"/>
        </w:numPr>
        <w:spacing w:line="240" w:lineRule="auto"/>
        <w:ind w:left="0" w:firstLine="709"/>
        <w:jc w:val="both"/>
        <w:rPr>
          <w:rFonts w:ascii="Times New Roman" w:hAnsi="Times New Roman" w:cs="Times New Roman"/>
        </w:rPr>
      </w:pPr>
      <w:r w:rsidRPr="00681B55">
        <w:rPr>
          <w:rFonts w:ascii="Times New Roman" w:hAnsi="Times New Roman" w:cs="Times New Roman"/>
        </w:rPr>
        <w:t>По телефону МФЦ;</w:t>
      </w:r>
    </w:p>
    <w:p w14:paraId="61640F49" w14:textId="77777777" w:rsidR="00681B55" w:rsidRPr="00752DA8" w:rsidRDefault="00681B55" w:rsidP="00681B55">
      <w:pPr>
        <w:pStyle w:val="11"/>
        <w:numPr>
          <w:ilvl w:val="1"/>
          <w:numId w:val="2"/>
        </w:numPr>
        <w:spacing w:line="240" w:lineRule="auto"/>
        <w:ind w:left="0" w:firstLine="709"/>
        <w:rPr>
          <w:sz w:val="22"/>
          <w:szCs w:val="22"/>
        </w:rPr>
      </w:pPr>
      <w:r w:rsidRPr="00681B55">
        <w:rPr>
          <w:sz w:val="22"/>
          <w:szCs w:val="22"/>
        </w:rPr>
        <w:t>При предварительной</w:t>
      </w:r>
      <w:r w:rsidRPr="00752DA8">
        <w:rPr>
          <w:sz w:val="22"/>
          <w:szCs w:val="22"/>
        </w:rPr>
        <w:t xml:space="preserve"> записи Заявитель (представитель Заявителя) сообщает следующие данные:</w:t>
      </w:r>
    </w:p>
    <w:p w14:paraId="56AB5C3A"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фамилию, имя, отчество (последнее при наличии);</w:t>
      </w:r>
    </w:p>
    <w:p w14:paraId="06FE0ED1"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контактный номер телефона;</w:t>
      </w:r>
    </w:p>
    <w:p w14:paraId="5B8B110F"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адрес электронной почты (при наличии);</w:t>
      </w:r>
    </w:p>
    <w:p w14:paraId="011A61F1"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xml:space="preserve">- желаемые дату и время представления документов. </w:t>
      </w:r>
    </w:p>
    <w:p w14:paraId="6C2C06D5"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Предварительная запись осуществляется путем внесения указанных сведений в книгу записи заявителей, которая ведется в электронном виде.</w:t>
      </w:r>
    </w:p>
    <w:p w14:paraId="700F00A1"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0A981169"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06E0926F"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Запись Заявителей на определенную дату заканчивается за сутки до наступления этой даты.</w:t>
      </w:r>
    </w:p>
    <w:p w14:paraId="705E6305"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09A795"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 xml:space="preserve">Заявитель в любое время вправе отказаться от предварительной записи. </w:t>
      </w:r>
    </w:p>
    <w:p w14:paraId="3D6EE734"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В отсутствии заявителей, обратившихся по предварительной записи, осуществляется прием заявителей, обратившихся в порядке очереди.</w:t>
      </w:r>
    </w:p>
    <w:p w14:paraId="62A89B44" w14:textId="77777777" w:rsidR="00681B55" w:rsidRPr="00752DA8" w:rsidRDefault="00681B55" w:rsidP="00681B55">
      <w:pPr>
        <w:pStyle w:val="2-0"/>
        <w:keepNext w:val="0"/>
        <w:numPr>
          <w:ilvl w:val="1"/>
          <w:numId w:val="2"/>
        </w:numPr>
        <w:autoSpaceDE w:val="0"/>
        <w:autoSpaceDN w:val="0"/>
        <w:adjustRightInd w:val="0"/>
        <w:spacing w:before="0" w:after="0" w:line="240" w:lineRule="auto"/>
        <w:ind w:left="0" w:firstLine="709"/>
        <w:jc w:val="both"/>
        <w:outlineLvl w:val="9"/>
        <w:rPr>
          <w:sz w:val="22"/>
          <w:szCs w:val="22"/>
        </w:rPr>
      </w:pPr>
      <w:r w:rsidRPr="00752DA8">
        <w:rPr>
          <w:rFonts w:eastAsia="Calibri"/>
          <w:b w:val="0"/>
          <w:bCs w:val="0"/>
          <w:iCs w:val="0"/>
          <w:sz w:val="22"/>
          <w:szCs w:val="22"/>
          <w:lang w:val="ru-RU" w:eastAsia="en-US"/>
        </w:rPr>
        <w:t xml:space="preserve"> Личный прием Заявителей в МФЦ осуществляется в часы приема, определенные в положении об МФЦ. </w:t>
      </w:r>
    </w:p>
    <w:p w14:paraId="795976B0" w14:textId="77777777" w:rsidR="00681B55" w:rsidRPr="00752DA8" w:rsidRDefault="00681B55" w:rsidP="00681B55">
      <w:pPr>
        <w:pStyle w:val="11"/>
        <w:numPr>
          <w:ilvl w:val="1"/>
          <w:numId w:val="2"/>
        </w:numPr>
        <w:spacing w:line="240" w:lineRule="auto"/>
        <w:ind w:left="0" w:firstLine="709"/>
        <w:rPr>
          <w:sz w:val="22"/>
          <w:szCs w:val="22"/>
        </w:rPr>
      </w:pPr>
      <w:proofErr w:type="gramStart"/>
      <w:r w:rsidRPr="00752DA8">
        <w:rPr>
          <w:sz w:val="22"/>
          <w:szCs w:val="22"/>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Pr="00752DA8">
        <w:rPr>
          <w:sz w:val="22"/>
          <w:szCs w:val="22"/>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B1BC037" w14:textId="77777777" w:rsidR="00901ADD" w:rsidRPr="00427441" w:rsidRDefault="00322C25" w:rsidP="00427441">
      <w:pPr>
        <w:pStyle w:val="1-"/>
        <w:rPr>
          <w:sz w:val="24"/>
          <w:lang w:val="x-none"/>
        </w:rPr>
      </w:pPr>
      <w:bookmarkStart w:id="75" w:name="_Toc491437448"/>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4"/>
    </w:p>
    <w:p w14:paraId="12A9ABD7" w14:textId="51B5D250" w:rsidR="00BA5D11" w:rsidRPr="00427441" w:rsidRDefault="00C547AB" w:rsidP="00B43CA5">
      <w:pPr>
        <w:pStyle w:val="2-"/>
        <w:numPr>
          <w:ilvl w:val="0"/>
          <w:numId w:val="2"/>
        </w:numPr>
        <w:ind w:left="720"/>
        <w:rPr>
          <w:rFonts w:eastAsia="Times New Roman"/>
          <w:sz w:val="24"/>
          <w:szCs w:val="24"/>
        </w:rPr>
      </w:pPr>
      <w:bookmarkStart w:id="76" w:name="пункт24"/>
      <w:bookmarkStart w:id="77" w:name="_Toc491437449"/>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E42ECF" w:rsidRDefault="00F9127F" w:rsidP="00B30A47">
      <w:pPr>
        <w:pStyle w:val="a7"/>
        <w:widowControl w:val="0"/>
        <w:numPr>
          <w:ilvl w:val="1"/>
          <w:numId w:val="2"/>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w:t>
      </w:r>
      <w:r w:rsidRPr="002B56AC">
        <w:rPr>
          <w:rFonts w:ascii="Times New Roman" w:eastAsia="Times New Roman" w:hAnsi="Times New Roman" w:cs="Times New Roman"/>
          <w:color w:val="000000" w:themeColor="text1"/>
          <w:sz w:val="24"/>
          <w:szCs w:val="24"/>
        </w:rPr>
        <w:lastRenderedPageBreak/>
        <w:t xml:space="preserve">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E4E59C" w:rsidR="00BA5D11" w:rsidRDefault="00C52589"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2D5F63">
        <w:rPr>
          <w:rFonts w:ascii="Times New Roman" w:eastAsia="Times New Roman" w:hAnsi="Times New Roman" w:cs="Times New Roman"/>
          <w:sz w:val="24"/>
          <w:szCs w:val="24"/>
        </w:rPr>
        <w:t xml:space="preserve">в </w:t>
      </w:r>
      <w:hyperlink w:anchor="Приложение14" w:history="1">
        <w:r w:rsidRPr="002D5F63">
          <w:rPr>
            <w:rStyle w:val="af4"/>
            <w:rFonts w:ascii="Times New Roman" w:eastAsia="Times New Roman" w:hAnsi="Times New Roman" w:cs="Times New Roman"/>
            <w:color w:val="auto"/>
            <w:sz w:val="24"/>
            <w:szCs w:val="24"/>
          </w:rPr>
          <w:t>приложении 1</w:t>
        </w:r>
        <w:r w:rsidR="00453692" w:rsidRPr="002D5F63">
          <w:rPr>
            <w:rStyle w:val="af4"/>
            <w:rFonts w:ascii="Times New Roman" w:eastAsia="Times New Roman" w:hAnsi="Times New Roman" w:cs="Times New Roman"/>
            <w:color w:val="auto"/>
            <w:sz w:val="24"/>
            <w:szCs w:val="24"/>
          </w:rPr>
          <w:t>4</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2E498B95" w:rsidR="003F276B" w:rsidRPr="003F276B" w:rsidRDefault="003F276B" w:rsidP="00D77387">
      <w:pPr>
        <w:pStyle w:val="a7"/>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5" w:history="1">
        <w:r w:rsidRPr="002D5F63">
          <w:rPr>
            <w:rStyle w:val="af4"/>
            <w:rFonts w:ascii="Times New Roman" w:eastAsia="Times New Roman" w:hAnsi="Times New Roman" w:cs="Times New Roman"/>
            <w:color w:val="auto"/>
            <w:sz w:val="24"/>
            <w:szCs w:val="24"/>
          </w:rPr>
          <w:t>приложении 1</w:t>
        </w:r>
        <w:r w:rsidR="00453692" w:rsidRPr="002D5F63">
          <w:rPr>
            <w:rStyle w:val="af4"/>
            <w:rFonts w:ascii="Times New Roman" w:eastAsia="Times New Roman" w:hAnsi="Times New Roman" w:cs="Times New Roman"/>
            <w:color w:val="auto"/>
            <w:sz w:val="24"/>
            <w:szCs w:val="24"/>
          </w:rPr>
          <w:t>5</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069B2BC9" w:rsidR="00322C25" w:rsidRPr="00427441" w:rsidRDefault="00322C25" w:rsidP="00D77387">
      <w:pPr>
        <w:pStyle w:val="1-"/>
        <w:spacing w:before="0" w:after="0" w:line="240" w:lineRule="auto"/>
        <w:ind w:firstLine="709"/>
        <w:rPr>
          <w:sz w:val="24"/>
          <w:lang w:val="x-none"/>
        </w:rPr>
      </w:pPr>
      <w:bookmarkStart w:id="78" w:name="Раздел4"/>
      <w:bookmarkStart w:id="79" w:name="_Toc491437450"/>
      <w:r w:rsidRPr="00427441">
        <w:rPr>
          <w:sz w:val="24"/>
          <w:lang w:val="x-none"/>
        </w:rPr>
        <w:t xml:space="preserve">IV. Порядок и формы контроля за исполнением </w:t>
      </w:r>
      <w:r w:rsidR="005C2F1A">
        <w:rPr>
          <w:sz w:val="24"/>
        </w:rPr>
        <w:t xml:space="preserve">Административного </w:t>
      </w:r>
      <w:bookmarkEnd w:id="78"/>
      <w:r w:rsidR="00B30A47" w:rsidRPr="00427441">
        <w:rPr>
          <w:sz w:val="24"/>
          <w:lang w:val="x-none"/>
        </w:rPr>
        <w:t>регламента</w:t>
      </w:r>
      <w:bookmarkEnd w:id="79"/>
    </w:p>
    <w:p w14:paraId="33E4EB2E" w14:textId="77777777" w:rsidR="005D70B5" w:rsidRPr="005D70B5" w:rsidRDefault="005D70B5" w:rsidP="00D77387">
      <w:pPr>
        <w:keepNext/>
        <w:spacing w:line="240" w:lineRule="auto"/>
        <w:ind w:firstLine="709"/>
        <w:outlineLvl w:val="0"/>
        <w:rPr>
          <w:rFonts w:ascii="Times New Roman" w:eastAsia="Times New Roman" w:hAnsi="Times New Roman" w:cs="Times New Roman"/>
          <w:b/>
          <w:bCs/>
          <w:iCs/>
          <w:sz w:val="24"/>
          <w:szCs w:val="24"/>
          <w:lang w:val="x-none"/>
        </w:rPr>
      </w:pPr>
      <w:bookmarkStart w:id="80" w:name="_Toc438372093"/>
      <w:bookmarkStart w:id="81" w:name="_Toc438374279"/>
      <w:bookmarkStart w:id="82" w:name="_Toc438375739"/>
      <w:bookmarkStart w:id="83" w:name="_Toc438376259"/>
      <w:bookmarkStart w:id="84" w:name="_Toc438480272"/>
      <w:bookmarkStart w:id="85" w:name="_Toc491437451"/>
      <w:bookmarkStart w:id="86" w:name="Приложение1"/>
      <w:bookmarkStart w:id="87" w:name="_Toc441496567"/>
      <w:bookmarkEnd w:id="80"/>
      <w:bookmarkEnd w:id="81"/>
      <w:bookmarkEnd w:id="82"/>
      <w:bookmarkEnd w:id="83"/>
      <w:bookmarkEnd w:id="84"/>
      <w:r w:rsidRPr="005D70B5">
        <w:rPr>
          <w:rFonts w:ascii="Times New Roman" w:eastAsia="Times New Roman" w:hAnsi="Times New Roman" w:cs="Times New Roman"/>
          <w:b/>
          <w:bCs/>
          <w:iCs/>
          <w:sz w:val="24"/>
          <w:szCs w:val="24"/>
          <w:lang w:val="x-none"/>
        </w:rPr>
        <w:t xml:space="preserve">. </w:t>
      </w:r>
      <w:bookmarkStart w:id="88" w:name="_Toc438727100"/>
      <w:bookmarkStart w:id="89" w:name="_Toc437973305"/>
      <w:bookmarkStart w:id="90" w:name="_Toc438110047"/>
      <w:bookmarkStart w:id="91" w:name="_Toc438376258"/>
      <w:r w:rsidRPr="005D70B5">
        <w:rPr>
          <w:rFonts w:ascii="Times New Roman" w:eastAsia="Times New Roman" w:hAnsi="Times New Roman" w:cs="Times New Roman"/>
          <w:b/>
          <w:bCs/>
          <w:iCs/>
          <w:sz w:val="24"/>
          <w:szCs w:val="24"/>
          <w:lang w:val="x-none"/>
        </w:rPr>
        <w:t>Порядок и формы контроля за исполнением</w:t>
      </w:r>
      <w:r w:rsidRPr="005D70B5">
        <w:rPr>
          <w:rFonts w:ascii="Times New Roman" w:eastAsia="Times New Roman" w:hAnsi="Times New Roman" w:cs="Times New Roman"/>
          <w:b/>
          <w:bCs/>
          <w:iCs/>
          <w:sz w:val="24"/>
          <w:szCs w:val="24"/>
          <w:lang w:val="x-none"/>
        </w:rPr>
        <w:br/>
      </w:r>
      <w:r w:rsidRPr="005D70B5">
        <w:rPr>
          <w:rFonts w:ascii="Times New Roman" w:eastAsia="Times New Roman" w:hAnsi="Times New Roman" w:cs="Times New Roman"/>
          <w:b/>
          <w:bCs/>
          <w:iCs/>
          <w:sz w:val="24"/>
          <w:szCs w:val="24"/>
        </w:rPr>
        <w:t>Административного регламента</w:t>
      </w:r>
      <w:bookmarkEnd w:id="85"/>
      <w:r w:rsidRPr="005D70B5">
        <w:rPr>
          <w:rFonts w:ascii="Times New Roman" w:eastAsia="Times New Roman" w:hAnsi="Times New Roman" w:cs="Times New Roman"/>
          <w:b/>
          <w:bCs/>
          <w:iCs/>
          <w:sz w:val="24"/>
          <w:szCs w:val="24"/>
        </w:rPr>
        <w:t xml:space="preserve"> </w:t>
      </w:r>
      <w:bookmarkEnd w:id="88"/>
    </w:p>
    <w:p w14:paraId="701F0D37" w14:textId="3FA5B739" w:rsidR="005D70B5" w:rsidRPr="005D70B5" w:rsidRDefault="005D70B5" w:rsidP="00D77387">
      <w:pPr>
        <w:pStyle w:val="a7"/>
        <w:numPr>
          <w:ilvl w:val="0"/>
          <w:numId w:val="2"/>
        </w:numPr>
        <w:autoSpaceDE w:val="0"/>
        <w:autoSpaceDN w:val="0"/>
        <w:adjustRightInd w:val="0"/>
        <w:spacing w:line="240" w:lineRule="auto"/>
        <w:ind w:left="0" w:firstLine="709"/>
        <w:outlineLvl w:val="1"/>
        <w:rPr>
          <w:rFonts w:ascii="Times New Roman" w:eastAsia="Calibri" w:hAnsi="Times New Roman" w:cs="Times New Roman"/>
          <w:b/>
          <w:i/>
          <w:sz w:val="24"/>
          <w:szCs w:val="24"/>
          <w:lang w:eastAsia="en-US"/>
        </w:rPr>
      </w:pPr>
      <w:bookmarkStart w:id="92" w:name="_Toc438376252"/>
      <w:bookmarkStart w:id="93" w:name="_Toc438727101"/>
      <w:bookmarkStart w:id="94" w:name="_Toc486608772"/>
      <w:bookmarkStart w:id="95" w:name="_Toc491437452"/>
      <w:r w:rsidRPr="005D70B5">
        <w:rPr>
          <w:rFonts w:ascii="Times New Roman" w:eastAsia="Calibri" w:hAnsi="Times New Roman" w:cs="Times New Roman"/>
          <w:b/>
          <w:i/>
          <w:sz w:val="24"/>
          <w:szCs w:val="24"/>
          <w:lang w:eastAsia="en-US"/>
        </w:rPr>
        <w:t xml:space="preserve">Порядок осуществления </w:t>
      </w:r>
      <w:proofErr w:type="gramStart"/>
      <w:r w:rsidRPr="005D70B5">
        <w:rPr>
          <w:rFonts w:ascii="Times New Roman" w:eastAsia="Calibri" w:hAnsi="Times New Roman" w:cs="Times New Roman"/>
          <w:b/>
          <w:i/>
          <w:sz w:val="24"/>
          <w:szCs w:val="24"/>
          <w:lang w:eastAsia="en-US"/>
        </w:rPr>
        <w:t>контроля за</w:t>
      </w:r>
      <w:proofErr w:type="gramEnd"/>
      <w:r w:rsidRPr="005D70B5">
        <w:rPr>
          <w:rFonts w:ascii="Times New Roman" w:eastAsia="Calibri" w:hAnsi="Times New Roman" w:cs="Times New Roman"/>
          <w:b/>
          <w:i/>
          <w:sz w:val="24"/>
          <w:szCs w:val="24"/>
          <w:lang w:eastAsia="en-US"/>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2"/>
      <w:bookmarkEnd w:id="93"/>
      <w:bookmarkEnd w:id="94"/>
      <w:bookmarkEnd w:id="95"/>
    </w:p>
    <w:p w14:paraId="724AD816" w14:textId="3AED4746"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14:paraId="3C50AD6B"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текущего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 - Текущий контроль);</w:t>
      </w:r>
    </w:p>
    <w:p w14:paraId="7E19AB39"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14:paraId="39CAA33E" w14:textId="233D08FC"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Текущий контроль осуществляет руководителем Администрации и уполномоченные им должностные лица.</w:t>
      </w:r>
    </w:p>
    <w:p w14:paraId="2DE54CFA" w14:textId="0F724A08"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50C6E949" w14:textId="3D60E385"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D70B5">
        <w:rPr>
          <w:rFonts w:ascii="Times New Roman" w:eastAsia="Calibri" w:hAnsi="Times New Roman" w:cs="Times New Roman"/>
          <w:sz w:val="24"/>
          <w:szCs w:val="24"/>
          <w:lang w:eastAsia="en-US"/>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79F086E2" w14:textId="724B7453" w:rsidR="005D70B5" w:rsidRPr="005D70B5" w:rsidRDefault="005D70B5" w:rsidP="005D70B5">
      <w:pPr>
        <w:pStyle w:val="a7"/>
        <w:numPr>
          <w:ilvl w:val="0"/>
          <w:numId w:val="2"/>
        </w:numPr>
        <w:autoSpaceDE w:val="0"/>
        <w:autoSpaceDN w:val="0"/>
        <w:adjustRightInd w:val="0"/>
        <w:spacing w:before="360" w:after="240" w:line="240" w:lineRule="auto"/>
        <w:outlineLvl w:val="1"/>
        <w:rPr>
          <w:rFonts w:ascii="Times New Roman" w:eastAsia="Calibri" w:hAnsi="Times New Roman" w:cs="Times New Roman"/>
          <w:b/>
          <w:i/>
          <w:sz w:val="24"/>
          <w:szCs w:val="24"/>
          <w:lang w:eastAsia="en-US"/>
        </w:rPr>
      </w:pPr>
      <w:bookmarkStart w:id="96" w:name="_Toc438376253"/>
      <w:bookmarkStart w:id="97" w:name="_Toc438727102"/>
      <w:r w:rsidRPr="005D70B5">
        <w:rPr>
          <w:rFonts w:ascii="Times New Roman" w:eastAsia="Calibri" w:hAnsi="Times New Roman" w:cs="Times New Roman"/>
          <w:b/>
          <w:i/>
          <w:sz w:val="24"/>
          <w:szCs w:val="24"/>
          <w:lang w:eastAsia="en-US"/>
        </w:rPr>
        <w:t xml:space="preserve"> </w:t>
      </w:r>
      <w:bookmarkStart w:id="98" w:name="_Toc486608773"/>
      <w:bookmarkStart w:id="99" w:name="_Toc491437453"/>
      <w:r w:rsidRPr="005D70B5">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w:t>
      </w:r>
      <w:r>
        <w:rPr>
          <w:rFonts w:ascii="Times New Roman" w:eastAsia="Calibri" w:hAnsi="Times New Roman" w:cs="Times New Roman"/>
          <w:b/>
          <w:i/>
          <w:sz w:val="24"/>
          <w:szCs w:val="24"/>
          <w:lang w:eastAsia="en-US"/>
        </w:rPr>
        <w:t xml:space="preserve">Муниципальной услуги и </w:t>
      </w:r>
      <w:proofErr w:type="gramStart"/>
      <w:r>
        <w:rPr>
          <w:rFonts w:ascii="Times New Roman" w:eastAsia="Calibri" w:hAnsi="Times New Roman" w:cs="Times New Roman"/>
          <w:b/>
          <w:i/>
          <w:sz w:val="24"/>
          <w:szCs w:val="24"/>
          <w:lang w:eastAsia="en-US"/>
        </w:rPr>
        <w:t xml:space="preserve">Контроля </w:t>
      </w:r>
      <w:r w:rsidRPr="005D70B5">
        <w:rPr>
          <w:rFonts w:ascii="Times New Roman" w:eastAsia="Calibri" w:hAnsi="Times New Roman" w:cs="Times New Roman"/>
          <w:b/>
          <w:i/>
          <w:sz w:val="24"/>
          <w:szCs w:val="24"/>
          <w:lang w:eastAsia="en-US"/>
        </w:rPr>
        <w:t>за</w:t>
      </w:r>
      <w:proofErr w:type="gramEnd"/>
      <w:r w:rsidRPr="005D70B5">
        <w:rPr>
          <w:rFonts w:ascii="Times New Roman" w:eastAsia="Calibri" w:hAnsi="Times New Roman" w:cs="Times New Roman"/>
          <w:b/>
          <w:i/>
          <w:sz w:val="24"/>
          <w:szCs w:val="24"/>
          <w:lang w:eastAsia="en-US"/>
        </w:rPr>
        <w:t xml:space="preserve"> соблюдением порядка предоставления </w:t>
      </w:r>
      <w:bookmarkEnd w:id="96"/>
      <w:bookmarkEnd w:id="97"/>
      <w:r w:rsidRPr="005D70B5">
        <w:rPr>
          <w:rFonts w:ascii="Times New Roman" w:eastAsia="Calibri" w:hAnsi="Times New Roman" w:cs="Times New Roman"/>
          <w:b/>
          <w:i/>
          <w:sz w:val="24"/>
          <w:szCs w:val="24"/>
          <w:lang w:eastAsia="en-US"/>
        </w:rPr>
        <w:t>Муниципальной услуги</w:t>
      </w:r>
      <w:bookmarkEnd w:id="98"/>
      <w:bookmarkEnd w:id="99"/>
    </w:p>
    <w:p w14:paraId="1C990DD0" w14:textId="77777777" w:rsidR="00D77387"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25.1.</w:t>
      </w:r>
      <w:r w:rsidRPr="005D70B5">
        <w:rPr>
          <w:rFonts w:ascii="Times New Roman" w:eastAsia="Calibri" w:hAnsi="Times New Roman" w:cs="Times New Roman"/>
          <w:sz w:val="24"/>
          <w:szCs w:val="24"/>
          <w:lang w:eastAsia="en-US"/>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7777777" w:rsidR="00D77387"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25.2. </w:t>
      </w:r>
      <w:r w:rsidR="005D70B5" w:rsidRPr="005D70B5">
        <w:rPr>
          <w:rFonts w:ascii="Times New Roman" w:eastAsia="Calibri" w:hAnsi="Times New Roman" w:cs="Times New Roman"/>
          <w:sz w:val="24"/>
          <w:szCs w:val="24"/>
          <w:lang w:eastAsia="en-US"/>
        </w:rPr>
        <w:t>Порядок осуществления Текущего контроля утверждается руководителем Администрации   или уполномоченным лицом Администрации.</w:t>
      </w:r>
    </w:p>
    <w:p w14:paraId="334DA811" w14:textId="48E73439" w:rsidR="005D70B5" w:rsidRPr="005D70B5"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25.3.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453566AC" w14:textId="68CB3909" w:rsidR="005D70B5" w:rsidRPr="005D70B5" w:rsidRDefault="00D77387"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00" w:name="_Toc461638471"/>
      <w:bookmarkStart w:id="101" w:name="_Toc438376254"/>
      <w:bookmarkStart w:id="102" w:name="_Toc438727103"/>
      <w:bookmarkEnd w:id="100"/>
      <w:r>
        <w:rPr>
          <w:rFonts w:ascii="Times New Roman" w:eastAsia="Calibri" w:hAnsi="Times New Roman" w:cs="Times New Roman"/>
          <w:sz w:val="24"/>
          <w:szCs w:val="24"/>
          <w:lang w:eastAsia="en-US"/>
        </w:rPr>
        <w:t xml:space="preserve">25.4. </w:t>
      </w:r>
      <w:r w:rsidR="005D70B5" w:rsidRPr="005D70B5">
        <w:rPr>
          <w:rFonts w:ascii="Times New Roman" w:eastAsia="Calibri" w:hAnsi="Times New Roman" w:cs="Times New Roman"/>
          <w:sz w:val="24"/>
          <w:szCs w:val="24"/>
          <w:lang w:eastAsia="en-US"/>
        </w:rPr>
        <w:t>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или должностного лица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77777777" w:rsidR="00927B34" w:rsidRDefault="00D77387"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25.5. </w:t>
      </w:r>
      <w:proofErr w:type="gramStart"/>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005D70B5" w:rsidRPr="005D70B5">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25.6. </w:t>
      </w:r>
      <w:proofErr w:type="gramStart"/>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005D70B5" w:rsidRPr="005D70B5">
        <w:rPr>
          <w:rFonts w:ascii="Times New Roman" w:eastAsia="Calibri" w:hAnsi="Times New Roman" w:cs="Times New Roman"/>
          <w:sz w:val="24"/>
          <w:szCs w:val="24"/>
          <w:lang w:eastAsia="en-US"/>
        </w:rPr>
        <w:t xml:space="preserve"> также в целях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исполнением ранее   выданного предписания об устранении нарушен</w:t>
      </w:r>
      <w:r>
        <w:rPr>
          <w:rFonts w:ascii="Times New Roman" w:eastAsia="Calibri" w:hAnsi="Times New Roman" w:cs="Times New Roman"/>
          <w:sz w:val="24"/>
          <w:szCs w:val="24"/>
          <w:lang w:eastAsia="en-US"/>
        </w:rPr>
        <w:t xml:space="preserve">ия обязательных требований. </w:t>
      </w:r>
    </w:p>
    <w:p w14:paraId="0840CDD0" w14:textId="27D47AED"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25.7. </w:t>
      </w:r>
      <w:r w:rsidR="005D70B5" w:rsidRPr="005D70B5">
        <w:rPr>
          <w:rFonts w:ascii="Times New Roman" w:eastAsia="Calibri" w:hAnsi="Times New Roman" w:cs="Times New Roman"/>
          <w:sz w:val="24"/>
          <w:szCs w:val="24"/>
          <w:lang w:eastAsia="en-US"/>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Министерства, указанные в пункте 5.3 настоящего Административного регламента. </w:t>
      </w:r>
    </w:p>
    <w:p w14:paraId="392449CD" w14:textId="1D7C8F59" w:rsidR="005D70B5" w:rsidRPr="005D70B5"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03" w:name="_Toc486608774"/>
      <w:bookmarkStart w:id="104" w:name="_Toc491437454"/>
      <w:r>
        <w:rPr>
          <w:rFonts w:ascii="Times New Roman" w:eastAsia="Calibri" w:hAnsi="Times New Roman" w:cs="Times New Roman"/>
          <w:b/>
          <w:i/>
          <w:sz w:val="24"/>
          <w:szCs w:val="24"/>
          <w:lang w:eastAsia="en-US"/>
        </w:rPr>
        <w:t xml:space="preserve">26. </w:t>
      </w:r>
      <w:r w:rsidR="005D70B5" w:rsidRPr="005D70B5">
        <w:rPr>
          <w:rFonts w:ascii="Times New Roman" w:eastAsia="Calibri" w:hAnsi="Times New Roman" w:cs="Times New Roman"/>
          <w:b/>
          <w:i/>
          <w:sz w:val="24"/>
          <w:szCs w:val="24"/>
          <w:lang w:eastAsia="en-US"/>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101"/>
      <w:bookmarkEnd w:id="102"/>
      <w:bookmarkEnd w:id="103"/>
      <w:bookmarkEnd w:id="104"/>
    </w:p>
    <w:p w14:paraId="61432B2F"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26.1. </w:t>
      </w:r>
      <w:proofErr w:type="gramStart"/>
      <w:r w:rsidR="005D70B5" w:rsidRPr="005D70B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C9372A8"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26.2. </w:t>
      </w:r>
      <w:r w:rsidR="005D70B5" w:rsidRPr="005D70B5">
        <w:rPr>
          <w:rFonts w:ascii="Times New Roman" w:eastAsia="Calibri" w:hAnsi="Times New Roman" w:cs="Times New Roman"/>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26.3. </w:t>
      </w:r>
      <w:proofErr w:type="gramStart"/>
      <w:r w:rsidR="005D70B5" w:rsidRPr="005D70B5">
        <w:rPr>
          <w:rFonts w:ascii="Times New Roman" w:eastAsia="Calibri" w:hAnsi="Times New Roman" w:cs="Times New Roman"/>
          <w:sz w:val="24"/>
          <w:szCs w:val="24"/>
          <w:lang w:eastAsia="en-US"/>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714C5CC0" w14:textId="07EC752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26.4. </w:t>
      </w:r>
      <w:r w:rsidR="005D70B5" w:rsidRPr="005D70B5">
        <w:rPr>
          <w:rFonts w:ascii="Times New Roman" w:eastAsia="Calibri" w:hAnsi="Times New Roman" w:cs="Times New Roman"/>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14:paraId="4BD4417F" w14:textId="55A1CE95" w:rsidR="005D70B5" w:rsidRPr="005D70B5" w:rsidRDefault="00927B34" w:rsidP="009B7CE8">
      <w:pPr>
        <w:autoSpaceDE w:val="0"/>
        <w:autoSpaceDN w:val="0"/>
        <w:adjustRightInd w:val="0"/>
        <w:spacing w:before="360" w:after="240" w:line="240" w:lineRule="auto"/>
        <w:ind w:left="720" w:hanging="360"/>
        <w:outlineLvl w:val="1"/>
        <w:rPr>
          <w:rFonts w:ascii="Times New Roman" w:eastAsia="Calibri" w:hAnsi="Times New Roman" w:cs="Times New Roman"/>
          <w:sz w:val="24"/>
          <w:szCs w:val="24"/>
          <w:lang w:eastAsia="en-US"/>
        </w:rPr>
      </w:pPr>
      <w:bookmarkStart w:id="108" w:name="_Toc491437455"/>
      <w:r w:rsidRPr="00927B34">
        <w:rPr>
          <w:rFonts w:ascii="Times New Roman" w:eastAsia="Calibri" w:hAnsi="Times New Roman" w:cs="Times New Roman"/>
          <w:b/>
          <w:i/>
          <w:sz w:val="24"/>
          <w:szCs w:val="24"/>
          <w:lang w:eastAsia="en-US"/>
        </w:rPr>
        <w:t xml:space="preserve">27. </w:t>
      </w:r>
      <w:r w:rsidR="005D70B5" w:rsidRPr="005D70B5">
        <w:rPr>
          <w:rFonts w:ascii="Times New Roman" w:eastAsia="Calibri" w:hAnsi="Times New Roman" w:cs="Times New Roman"/>
          <w:b/>
          <w:i/>
          <w:sz w:val="24"/>
          <w:szCs w:val="24"/>
          <w:lang w:eastAsia="en-US"/>
        </w:rPr>
        <w:t xml:space="preserve">Положения, характеризующие требования к порядку и формам </w:t>
      </w:r>
      <w:proofErr w:type="gramStart"/>
      <w:r w:rsidR="005D70B5" w:rsidRPr="005D70B5">
        <w:rPr>
          <w:rFonts w:ascii="Times New Roman" w:eastAsia="Calibri" w:hAnsi="Times New Roman" w:cs="Times New Roman"/>
          <w:b/>
          <w:i/>
          <w:sz w:val="24"/>
          <w:szCs w:val="24"/>
          <w:lang w:eastAsia="en-US"/>
        </w:rPr>
        <w:t>контроля за</w:t>
      </w:r>
      <w:proofErr w:type="gramEnd"/>
      <w:r w:rsidR="005D70B5" w:rsidRPr="005D70B5">
        <w:rPr>
          <w:rFonts w:ascii="Times New Roman" w:eastAsia="Calibri" w:hAnsi="Times New Roman" w:cs="Times New Roman"/>
          <w:b/>
          <w:i/>
          <w:sz w:val="24"/>
          <w:szCs w:val="24"/>
          <w:lang w:eastAsia="en-US"/>
        </w:rPr>
        <w:t xml:space="preserve"> предоставлением Муниципальной услуги, в том числе со стороны граждан, их объединений и организаций</w:t>
      </w:r>
      <w:bookmarkEnd w:id="105"/>
      <w:bookmarkEnd w:id="106"/>
      <w:bookmarkEnd w:id="107"/>
      <w:bookmarkEnd w:id="108"/>
    </w:p>
    <w:p w14:paraId="28E1705E" w14:textId="3B7F058B"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27.1. </w:t>
      </w:r>
      <w:r w:rsidR="005D70B5" w:rsidRPr="005D70B5">
        <w:rPr>
          <w:rFonts w:ascii="Times New Roman" w:eastAsia="Calibri" w:hAnsi="Times New Roman" w:cs="Times New Roman"/>
          <w:sz w:val="24"/>
          <w:szCs w:val="24"/>
          <w:lang w:eastAsia="en-US"/>
        </w:rPr>
        <w:t xml:space="preserve">Требованиями к порядку и формам Текущего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являются:</w:t>
      </w:r>
    </w:p>
    <w:p w14:paraId="6BA087B5" w14:textId="77777777" w:rsidR="005D70B5" w:rsidRPr="005D70B5"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независимость;</w:t>
      </w:r>
    </w:p>
    <w:p w14:paraId="0883287D" w14:textId="77777777" w:rsidR="005D70B5" w:rsidRPr="005D70B5"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тщательность.</w:t>
      </w:r>
    </w:p>
    <w:p w14:paraId="656CA3B3"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27.2. </w:t>
      </w:r>
      <w:r w:rsidR="005D70B5"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27.3. </w:t>
      </w:r>
      <w:r w:rsidR="005D70B5" w:rsidRPr="005D70B5">
        <w:rPr>
          <w:rFonts w:ascii="Times New Roman" w:eastAsia="Calibri" w:hAnsi="Times New Roman" w:cs="Times New Roman"/>
          <w:sz w:val="24"/>
          <w:szCs w:val="24"/>
          <w:lang w:eastAsia="en-US"/>
        </w:rPr>
        <w:t xml:space="preserve">Должностные лица, осуществляющие Текущий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74312A9F"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27.4.</w:t>
      </w:r>
      <w:r w:rsidR="005D70B5" w:rsidRPr="005D70B5">
        <w:rPr>
          <w:rFonts w:ascii="Times New Roman" w:eastAsia="Calibri" w:hAnsi="Times New Roman" w:cs="Times New Roman"/>
          <w:sz w:val="24"/>
          <w:szCs w:val="24"/>
          <w:lang w:eastAsia="en-US"/>
        </w:rPr>
        <w:t xml:space="preserve">Тщательность осуществления Текущего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1D3D0A94"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27.5. </w:t>
      </w:r>
      <w:r w:rsidR="005D70B5"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w:t>
      </w:r>
      <w:r w:rsidR="005D70B5" w:rsidRPr="005D70B5">
        <w:rPr>
          <w:rFonts w:ascii="Times New Roman" w:eastAsia="Calibri" w:hAnsi="Times New Roman" w:cs="Times New Roman"/>
          <w:sz w:val="24"/>
          <w:szCs w:val="24"/>
          <w:lang w:eastAsia="en-US"/>
        </w:rPr>
        <w:lastRenderedPageBreak/>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27.6. </w:t>
      </w:r>
      <w:proofErr w:type="gramStart"/>
      <w:r w:rsidR="005D70B5"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423874C7" w14:textId="79D5CC4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27.7.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4E420799" w:rsidR="005D70B5" w:rsidRPr="005D70B5" w:rsidRDefault="00927B34" w:rsidP="00927B34">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27.8. </w:t>
      </w:r>
      <w:r w:rsidR="005D70B5"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1437456"/>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09"/>
      <w:bookmarkEnd w:id="110"/>
      <w:bookmarkEnd w:id="111"/>
      <w:bookmarkEnd w:id="112"/>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3"/>
      <w:bookmarkEnd w:id="114"/>
    </w:p>
    <w:p w14:paraId="35DC583A" w14:textId="562A5617" w:rsidR="005D70B5" w:rsidRP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15" w:name="_Toc491437457"/>
      <w:r>
        <w:rPr>
          <w:rFonts w:ascii="Times New Roman" w:eastAsia="Calibri" w:hAnsi="Times New Roman" w:cs="Times New Roman"/>
          <w:b/>
          <w:i/>
          <w:sz w:val="24"/>
          <w:szCs w:val="24"/>
          <w:lang w:eastAsia="en-US"/>
        </w:rPr>
        <w:t>28.</w:t>
      </w:r>
      <w:r w:rsidR="005D70B5" w:rsidRPr="005D70B5">
        <w:rPr>
          <w:rFonts w:ascii="Times New Roman" w:eastAsia="Calibri" w:hAnsi="Times New Roman" w:cs="Times New Roman"/>
          <w:b/>
          <w:i/>
          <w:sz w:val="24"/>
          <w:szCs w:val="24"/>
          <w:lang w:eastAsia="en-US"/>
        </w:rPr>
        <w:t xml:space="preserve"> </w:t>
      </w:r>
      <w:bookmarkStart w:id="116" w:name="_Toc486608777"/>
      <w:r w:rsidR="005D70B5" w:rsidRPr="005D70B5">
        <w:rPr>
          <w:rFonts w:ascii="Times New Roman" w:eastAsia="Calibri" w:hAnsi="Times New Roman" w:cs="Times New Roman"/>
          <w:b/>
          <w:i/>
          <w:sz w:val="24"/>
          <w:szCs w:val="24"/>
          <w:lang w:eastAsia="en-US"/>
        </w:rPr>
        <w:t>Основания для жалоб, форма и содержание жалоб, порядок рассмотрения и ответ на жалобу</w:t>
      </w:r>
      <w:bookmarkEnd w:id="115"/>
      <w:bookmarkEnd w:id="116"/>
    </w:p>
    <w:p w14:paraId="61318B3A" w14:textId="3135A49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Times New Roman" w:eastAsia="Calibri" w:hAnsi="Times New Roman" w:cs="Times New Roman"/>
          <w:sz w:val="24"/>
          <w:szCs w:val="24"/>
          <w:lang w:eastAsia="en-US"/>
        </w:rPr>
        <w:t xml:space="preserve">28.1. </w:t>
      </w:r>
      <w:r w:rsidR="005D70B5" w:rsidRPr="005D70B5">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5D70B5"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40A5688"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 </w:t>
      </w:r>
      <w:r w:rsidR="005D70B5"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7BA69005"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r w:rsidR="005D70B5" w:rsidRPr="005D70B5">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3FF0103E"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28.4. </w:t>
      </w:r>
      <w:r w:rsidR="005D70B5"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28.5. </w:t>
      </w:r>
      <w:r w:rsidR="005D70B5" w:rsidRPr="005D70B5">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14:paraId="05972BD9" w14:textId="3A11C67C"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28.6. </w:t>
      </w:r>
      <w:r w:rsidR="005D70B5"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D55ED1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28.7. </w:t>
      </w:r>
      <w:r w:rsidR="005D70B5" w:rsidRPr="005D70B5">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77777777" w:rsid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1"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6EA668A3"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28.8. </w:t>
      </w:r>
      <w:proofErr w:type="gramStart"/>
      <w:r w:rsidR="005D70B5" w:rsidRPr="005D70B5">
        <w:rPr>
          <w:rFonts w:ascii="Times New Roman" w:eastAsia="Calibri" w:hAnsi="Times New Roman" w:cs="Times New Roman"/>
          <w:sz w:val="24"/>
          <w:szCs w:val="24"/>
          <w:lang w:eastAsia="en-US"/>
        </w:rPr>
        <w:t>Жалоба, поступившая в Администрацию   подлежит</w:t>
      </w:r>
      <w:proofErr w:type="gramEnd"/>
      <w:r w:rsidR="005D70B5" w:rsidRPr="005D70B5">
        <w:rPr>
          <w:rFonts w:ascii="Times New Roman" w:eastAsia="Calibri" w:hAnsi="Times New Roman" w:cs="Times New Roman"/>
          <w:sz w:val="24"/>
          <w:szCs w:val="24"/>
          <w:lang w:eastAsia="en-US"/>
        </w:rPr>
        <w:t xml:space="preserve"> регистрации не позднее следующего рабочего дня со дня ее поступления.</w:t>
      </w:r>
    </w:p>
    <w:p w14:paraId="4CCBFC42"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28.9. </w:t>
      </w:r>
      <w:r w:rsidR="005D70B5" w:rsidRPr="005D70B5">
        <w:rPr>
          <w:rFonts w:ascii="Times New Roman" w:eastAsia="Times New Roman" w:hAnsi="Times New Roman" w:cs="Times New Roman"/>
          <w:sz w:val="24"/>
          <w:szCs w:val="24"/>
          <w:lang w:eastAsia="ar-SA"/>
        </w:rPr>
        <w:t>Жалоба подлежит рассмотрению:</w:t>
      </w:r>
    </w:p>
    <w:p w14:paraId="35F74DCA" w14:textId="05B5C32B"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290D03BE"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67" w:name="_Ref438371566"/>
      <w:r>
        <w:rPr>
          <w:rFonts w:ascii="Times New Roman" w:eastAsia="Calibri" w:hAnsi="Times New Roman" w:cs="Times New Roman"/>
          <w:sz w:val="24"/>
          <w:szCs w:val="24"/>
          <w:lang w:eastAsia="en-US"/>
        </w:rPr>
        <w:t xml:space="preserve">28.10. </w:t>
      </w:r>
      <w:r w:rsidR="005D70B5" w:rsidRPr="005D70B5">
        <w:rPr>
          <w:rFonts w:ascii="Times New Roman" w:eastAsia="Calibri" w:hAnsi="Times New Roman" w:cs="Times New Roman"/>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005D70B5" w:rsidRPr="005D70B5">
        <w:rPr>
          <w:rFonts w:ascii="Times New Roman" w:eastAsia="Calibri" w:hAnsi="Times New Roman" w:cs="Times New Roman"/>
          <w:sz w:val="24"/>
          <w:szCs w:val="24"/>
          <w:lang w:eastAsia="en-US"/>
        </w:rPr>
        <w:t>в</w:t>
      </w:r>
      <w:proofErr w:type="gramEnd"/>
      <w:r w:rsidR="005D70B5" w:rsidRPr="005D70B5">
        <w:rPr>
          <w:rFonts w:ascii="Times New Roman" w:eastAsia="Calibri" w:hAnsi="Times New Roman" w:cs="Times New Roman"/>
          <w:sz w:val="24"/>
          <w:szCs w:val="24"/>
          <w:lang w:eastAsia="en-US"/>
        </w:rPr>
        <w:t xml:space="preserve"> </w:t>
      </w:r>
      <w:proofErr w:type="gramStart"/>
      <w:r w:rsidR="005D70B5" w:rsidRPr="005D70B5">
        <w:rPr>
          <w:rFonts w:ascii="Times New Roman" w:eastAsia="Calibri" w:hAnsi="Times New Roman" w:cs="Times New Roman"/>
          <w:sz w:val="24"/>
          <w:szCs w:val="24"/>
          <w:lang w:eastAsia="en-US"/>
        </w:rPr>
        <w:t>уполномоченный</w:t>
      </w:r>
      <w:proofErr w:type="gramEnd"/>
      <w:r w:rsidR="005D70B5" w:rsidRPr="005D70B5">
        <w:rPr>
          <w:rFonts w:ascii="Times New Roman" w:eastAsia="Calibri" w:hAnsi="Times New Roman" w:cs="Times New Roman"/>
          <w:sz w:val="24"/>
          <w:szCs w:val="24"/>
          <w:lang w:eastAsia="en-US"/>
        </w:rPr>
        <w:t xml:space="preserve"> на ее рассмотрение орган, о чем в письменной форме информируется Заявитель.</w:t>
      </w:r>
      <w:bookmarkEnd w:id="167"/>
    </w:p>
    <w:p w14:paraId="6E1FCADA" w14:textId="73554F8F"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28.11.</w:t>
      </w:r>
      <w:r w:rsidR="005D70B5"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28.12. </w:t>
      </w:r>
      <w:r w:rsidR="005D70B5" w:rsidRPr="005D70B5">
        <w:rPr>
          <w:rFonts w:ascii="Times New Roman" w:eastAsia="Calibri" w:hAnsi="Times New Roman" w:cs="Times New Roman"/>
          <w:sz w:val="24"/>
          <w:szCs w:val="24"/>
          <w:lang w:eastAsia="en-US"/>
        </w:rPr>
        <w:t>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49D60B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28.13. </w:t>
      </w:r>
      <w:r w:rsidR="005D70B5"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3698EE7F"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28.14. </w:t>
      </w:r>
      <w:r w:rsidR="005D70B5" w:rsidRPr="005D70B5">
        <w:rPr>
          <w:rFonts w:ascii="Times New Roman" w:eastAsia="Calibri" w:hAnsi="Times New Roman" w:cs="Times New Roman"/>
          <w:sz w:val="24"/>
          <w:szCs w:val="24"/>
          <w:lang w:eastAsia="en-US"/>
        </w:rPr>
        <w:t xml:space="preserve"> Администрация   отказывает в удовлетворении жалобы в следующих случаях:</w:t>
      </w:r>
    </w:p>
    <w:p w14:paraId="0C2797B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lastRenderedPageBreak/>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0681C33D" w:rsidR="005D70B5" w:rsidRPr="00927B34" w:rsidRDefault="00927B34"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28.15.</w:t>
      </w:r>
      <w:r w:rsidR="005D70B5" w:rsidRPr="00927B34">
        <w:rPr>
          <w:rFonts w:ascii="Times New Roman" w:eastAsia="Calibri" w:hAnsi="Times New Roman" w:cs="Times New Roman"/>
          <w:sz w:val="24"/>
          <w:szCs w:val="24"/>
          <w:lang w:eastAsia="en-US"/>
        </w:rPr>
        <w:t xml:space="preserve"> В случае установления в ходе или по результатам </w:t>
      </w:r>
      <w:proofErr w:type="gramStart"/>
      <w:r w:rsidR="005D70B5" w:rsidRPr="00927B34">
        <w:rPr>
          <w:rFonts w:ascii="Times New Roman" w:eastAsia="Calibri" w:hAnsi="Times New Roman" w:cs="Times New Roman"/>
          <w:sz w:val="24"/>
          <w:szCs w:val="24"/>
          <w:lang w:eastAsia="en-US"/>
        </w:rPr>
        <w:t>рассмотрения жалобы признаков события административного правонарушения</w:t>
      </w:r>
      <w:proofErr w:type="gramEnd"/>
      <w:r w:rsidR="005D70B5" w:rsidRPr="00927B34">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16C04A6A"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28.16. </w:t>
      </w:r>
      <w:r w:rsidR="005D70B5"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28.17. </w:t>
      </w:r>
      <w:r w:rsidR="005D70B5"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p>
    <w:p w14:paraId="5D275CC8"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28.18. </w:t>
      </w:r>
      <w:r w:rsidR="005D70B5" w:rsidRPr="005D70B5">
        <w:rPr>
          <w:rFonts w:ascii="Times New Roman" w:eastAsia="Calibri" w:hAnsi="Times New Roman" w:cs="Times New Roman"/>
          <w:sz w:val="24"/>
          <w:szCs w:val="24"/>
          <w:lang w:eastAsia="en-US"/>
        </w:rPr>
        <w:t>Администрация вправе оставить жалобу без ответа в следующих случаях:</w:t>
      </w:r>
    </w:p>
    <w:p w14:paraId="1053669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28.19. </w:t>
      </w:r>
      <w:r w:rsidR="005D70B5"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51845F1"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28.20. </w:t>
      </w:r>
      <w:proofErr w:type="gramStart"/>
      <w:r w:rsidR="005D70B5"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5D70B5" w:rsidRPr="005D70B5">
        <w:rPr>
          <w:rFonts w:ascii="Times New Roman" w:eastAsia="Calibri" w:hAnsi="Times New Roman" w:cs="Times New Roman"/>
          <w:sz w:val="24"/>
          <w:szCs w:val="24"/>
          <w:lang w:eastAsia="en-US"/>
        </w:rPr>
        <w:t>, информационных технологий и связи Московской области».</w:t>
      </w:r>
    </w:p>
    <w:p w14:paraId="30F69065" w14:textId="77777777" w:rsidR="005D70B5" w:rsidRP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E0E2E55"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lang w:val="x-none"/>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1437458"/>
      <w:bookmarkEnd w:id="89"/>
      <w:bookmarkEnd w:id="90"/>
      <w:bookmarkEnd w:id="9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01"/>
      <w:bookmarkEnd w:id="202"/>
      <w:bookmarkEnd w:id="203"/>
      <w:bookmarkEnd w:id="204"/>
    </w:p>
    <w:p w14:paraId="01146333" w14:textId="7DF8F63D" w:rsid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8"/>
          <w:szCs w:val="28"/>
          <w:lang w:eastAsia="en-US"/>
        </w:rPr>
      </w:pPr>
      <w:bookmarkStart w:id="205" w:name="_Toc484543972"/>
      <w:bookmarkStart w:id="206" w:name="_Toc486608265"/>
      <w:bookmarkStart w:id="207" w:name="_Toc486608779"/>
      <w:bookmarkStart w:id="208" w:name="_Toc491437459"/>
      <w:r>
        <w:rPr>
          <w:rFonts w:ascii="Times New Roman" w:eastAsia="Calibri" w:hAnsi="Times New Roman" w:cs="Times New Roman"/>
          <w:b/>
          <w:i/>
          <w:sz w:val="28"/>
          <w:szCs w:val="28"/>
          <w:lang w:eastAsia="en-US"/>
        </w:rPr>
        <w:t xml:space="preserve">29. </w:t>
      </w:r>
      <w:r w:rsidR="005D70B5" w:rsidRPr="005D70B5">
        <w:rPr>
          <w:rFonts w:ascii="Times New Roman" w:eastAsia="Calibri" w:hAnsi="Times New Roman" w:cs="Times New Roman"/>
          <w:b/>
          <w:i/>
          <w:sz w:val="28"/>
          <w:szCs w:val="28"/>
          <w:lang w:eastAsia="en-US"/>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14:paraId="02042B06" w14:textId="77777777" w:rsidR="00EF5047" w:rsidRPr="005D70B5" w:rsidRDefault="00EF5047" w:rsidP="005D70B5">
      <w:pPr>
        <w:autoSpaceDE w:val="0"/>
        <w:autoSpaceDN w:val="0"/>
        <w:adjustRightInd w:val="0"/>
        <w:spacing w:before="360" w:after="240" w:line="240" w:lineRule="auto"/>
        <w:ind w:left="720" w:hanging="360"/>
        <w:outlineLvl w:val="1"/>
        <w:rPr>
          <w:rFonts w:ascii="Times New Roman" w:eastAsia="Calibri" w:hAnsi="Times New Roman" w:cs="Times New Roman"/>
          <w:b/>
          <w:i/>
          <w:vanish/>
          <w:sz w:val="28"/>
          <w:szCs w:val="28"/>
          <w:lang w:eastAsia="ar-SA"/>
        </w:rPr>
      </w:pPr>
    </w:p>
    <w:p w14:paraId="062E59CC" w14:textId="79A3B1FA"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B37986A" w14:textId="17EFC18E"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29.2.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63E11044"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29.3.</w:t>
      </w:r>
      <w:r w:rsidR="005D70B5"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4C39FCEF"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11" w:name="_Ref438372417"/>
      <w:r>
        <w:rPr>
          <w:rFonts w:ascii="Times New Roman" w:eastAsia="Calibri" w:hAnsi="Times New Roman" w:cs="Times New Roman"/>
          <w:sz w:val="24"/>
          <w:szCs w:val="24"/>
          <w:lang w:eastAsia="en-US"/>
        </w:rPr>
        <w:t>29.4.</w:t>
      </w:r>
      <w:r w:rsidR="005D70B5"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14:paraId="195A5836" w14:textId="67A93CCE"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29.5.</w:t>
      </w:r>
      <w:r w:rsidR="005D70B5"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28E9ED3"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29.6.</w:t>
      </w:r>
      <w:r w:rsidR="005D70B5"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146FE563"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29.7.</w:t>
      </w:r>
      <w:r w:rsidR="005D70B5" w:rsidRPr="005D70B5">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23BFCD8D"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29.8.</w:t>
      </w:r>
      <w:r w:rsidR="005D70B5" w:rsidRPr="005D70B5">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1B75D6B8"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29.9.</w:t>
      </w:r>
      <w:r w:rsidR="005D70B5" w:rsidRPr="005D70B5">
        <w:rPr>
          <w:rFonts w:ascii="Times New Roman" w:eastAsia="Calibri" w:hAnsi="Times New Roman" w:cs="Times New Roman"/>
          <w:sz w:val="24"/>
          <w:szCs w:val="24"/>
          <w:lang w:eastAsia="en-US"/>
        </w:rPr>
        <w:t>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736874AA"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29.10.</w:t>
      </w:r>
      <w:r w:rsidR="005D70B5"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5D70B5" w:rsidRPr="005D70B5">
        <w:rPr>
          <w:rFonts w:ascii="Times New Roman" w:eastAsia="Calibri" w:hAnsi="Times New Roman" w:cs="Times New Roman"/>
          <w:sz w:val="24"/>
          <w:szCs w:val="24"/>
          <w:lang w:eastAsia="en-US"/>
        </w:rPr>
        <w:fldChar w:fldCharType="begin"/>
      </w:r>
      <w:r w:rsidR="005D70B5" w:rsidRPr="005D70B5">
        <w:rPr>
          <w:rFonts w:ascii="Times New Roman" w:eastAsia="Calibri" w:hAnsi="Times New Roman" w:cs="Times New Roman"/>
          <w:sz w:val="24"/>
          <w:szCs w:val="24"/>
          <w:highlight w:val="yellow"/>
          <w:lang w:eastAsia="en-US"/>
        </w:rPr>
        <w:instrText xml:space="preserve"> REF _Ref438372417 \r \h  \* MERGEFORMAT </w:instrText>
      </w:r>
      <w:r w:rsidR="005D70B5" w:rsidRPr="005D70B5">
        <w:rPr>
          <w:rFonts w:ascii="Times New Roman" w:eastAsia="Calibri" w:hAnsi="Times New Roman" w:cs="Times New Roman"/>
          <w:sz w:val="24"/>
          <w:szCs w:val="24"/>
          <w:lang w:eastAsia="en-US"/>
        </w:rPr>
      </w:r>
      <w:r w:rsidR="005D70B5" w:rsidRPr="005D70B5">
        <w:rPr>
          <w:rFonts w:ascii="Times New Roman" w:eastAsia="Calibri" w:hAnsi="Times New Roman" w:cs="Times New Roman"/>
          <w:sz w:val="24"/>
          <w:szCs w:val="24"/>
          <w:lang w:eastAsia="en-US"/>
        </w:rPr>
        <w:fldChar w:fldCharType="separate"/>
      </w:r>
      <w:r w:rsidR="005D70B5" w:rsidRPr="005D70B5">
        <w:rPr>
          <w:rFonts w:ascii="Times New Roman" w:eastAsia="Calibri" w:hAnsi="Times New Roman" w:cs="Times New Roman"/>
          <w:sz w:val="24"/>
          <w:szCs w:val="24"/>
          <w:lang w:eastAsia="en-US"/>
        </w:rPr>
        <w:t>31.4</w:t>
      </w:r>
      <w:r w:rsidR="005D70B5" w:rsidRPr="005D70B5">
        <w:rPr>
          <w:rFonts w:ascii="Times New Roman" w:eastAsia="Calibri" w:hAnsi="Times New Roman" w:cs="Times New Roman"/>
          <w:sz w:val="24"/>
          <w:szCs w:val="24"/>
          <w:lang w:eastAsia="en-US"/>
        </w:rPr>
        <w:fldChar w:fldCharType="end"/>
      </w:r>
      <w:r w:rsidR="005D70B5" w:rsidRPr="005D70B5">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5D70B5" w:rsidRPr="005D70B5">
        <w:rPr>
          <w:rFonts w:ascii="Times New Roman" w:eastAsia="Calibri" w:hAnsi="Times New Roman" w:cs="Times New Roman"/>
          <w:sz w:val="24"/>
          <w:szCs w:val="24"/>
        </w:rPr>
        <w:t>обратившиеся за предоставлением Муниципальной услуги.</w:t>
      </w:r>
    </w:p>
    <w:p w14:paraId="62A079A7"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29.11.</w:t>
      </w:r>
      <w:r w:rsidR="005D70B5" w:rsidRPr="005D70B5">
        <w:rPr>
          <w:rFonts w:ascii="Times New Roman" w:eastAsia="Calibri" w:hAnsi="Times New Roman" w:cs="Times New Roman"/>
          <w:sz w:val="24"/>
          <w:szCs w:val="24"/>
          <w:lang w:eastAsia="en-US"/>
        </w:rPr>
        <w:t xml:space="preserve"> Сроки обработки и </w:t>
      </w:r>
      <w:proofErr w:type="gramStart"/>
      <w:r w:rsidR="005D70B5" w:rsidRPr="005D70B5">
        <w:rPr>
          <w:rFonts w:ascii="Times New Roman" w:eastAsia="Calibri" w:hAnsi="Times New Roman" w:cs="Times New Roman"/>
          <w:sz w:val="24"/>
          <w:szCs w:val="24"/>
          <w:lang w:eastAsia="en-US"/>
        </w:rPr>
        <w:t>хранения</w:t>
      </w:r>
      <w:proofErr w:type="gramEnd"/>
      <w:r w:rsidR="005D70B5" w:rsidRPr="005D70B5">
        <w:rPr>
          <w:rFonts w:ascii="Times New Roman" w:eastAsia="Calibri" w:hAnsi="Times New Roman" w:cs="Times New Roman"/>
          <w:sz w:val="24"/>
          <w:szCs w:val="24"/>
          <w:lang w:eastAsia="en-US"/>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08464F"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29.12. </w:t>
      </w:r>
      <w:proofErr w:type="gramStart"/>
      <w:r w:rsidR="005D70B5" w:rsidRPr="005D70B5">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5D70B5" w:rsidRPr="005D70B5">
        <w:rPr>
          <w:rFonts w:ascii="Times New Roman" w:eastAsia="Calibri" w:hAnsi="Times New Roman" w:cs="Times New Roman"/>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w:t>
      </w:r>
      <w:r w:rsidR="005D70B5" w:rsidRPr="005D70B5">
        <w:rPr>
          <w:rFonts w:ascii="Times New Roman" w:eastAsia="Calibri" w:hAnsi="Times New Roman" w:cs="Times New Roman"/>
          <w:sz w:val="24"/>
          <w:szCs w:val="24"/>
          <w:lang w:eastAsia="en-US"/>
        </w:rPr>
        <w:lastRenderedPageBreak/>
        <w:t>обработку персональных данных без согласия субъекта персональных данных на основаниях, предусмотренных федеральными законами.</w:t>
      </w:r>
    </w:p>
    <w:p w14:paraId="09C96C0B"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29.13. </w:t>
      </w:r>
      <w:proofErr w:type="gramStart"/>
      <w:r w:rsidR="005D70B5" w:rsidRPr="005D70B5">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D70B5" w:rsidRPr="005D70B5">
        <w:rPr>
          <w:rFonts w:ascii="Times New Roman" w:eastAsia="Calibri" w:hAnsi="Times New Roman" w:cs="Times New Roman"/>
          <w:sz w:val="24"/>
          <w:szCs w:val="24"/>
          <w:lang w:eastAsia="en-US"/>
        </w:rPr>
        <w:t xml:space="preserve"> </w:t>
      </w:r>
      <w:proofErr w:type="gramStart"/>
      <w:r w:rsidR="005D70B5" w:rsidRPr="005D70B5">
        <w:rPr>
          <w:rFonts w:ascii="Times New Roman" w:eastAsia="Calibri" w:hAnsi="Times New Roman" w:cs="Times New Roman"/>
          <w:sz w:val="24"/>
          <w:szCs w:val="24"/>
          <w:lang w:eastAsia="en-US"/>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339FA56"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29.14. </w:t>
      </w:r>
      <w:r w:rsidR="005D70B5"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62F09165"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29.15. </w:t>
      </w:r>
      <w:r w:rsidR="005D70B5"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29.16. </w:t>
      </w:r>
      <w:r w:rsidR="005D70B5"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5D70B5">
        <w:rPr>
          <w:rFonts w:ascii="Times New Roman" w:eastAsia="Calibri" w:hAnsi="Times New Roman" w:cs="Times New Roman"/>
          <w:sz w:val="24"/>
          <w:szCs w:val="24"/>
        </w:rPr>
        <w:t>дств кр</w:t>
      </w:r>
      <w:proofErr w:type="gramEnd"/>
      <w:r w:rsidR="005D70B5" w:rsidRPr="005D70B5">
        <w:rPr>
          <w:rFonts w:ascii="Times New Roman" w:eastAsia="Calibri" w:hAnsi="Times New Roman" w:cs="Times New Roman"/>
          <w:sz w:val="24"/>
          <w:szCs w:val="24"/>
        </w:rPr>
        <w:t>иптографической защиты информации;</w:t>
      </w:r>
    </w:p>
    <w:p w14:paraId="7B65DCBE" w14:textId="2F750730" w:rsidR="005D70B5" w:rsidRPr="005D70B5"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4D7C2E8D"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29.17.</w:t>
      </w:r>
      <w:r w:rsidR="005D70B5"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57958AB1"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29.18. </w:t>
      </w:r>
      <w:r w:rsidR="005D70B5"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126A442B" w:rsidR="00681B55" w:rsidRPr="00FD6107" w:rsidRDefault="00681B55" w:rsidP="00681B55">
      <w:pPr>
        <w:pStyle w:val="1-"/>
        <w:spacing w:before="0" w:after="0"/>
        <w:jc w:val="right"/>
        <w:rPr>
          <w:b w:val="0"/>
          <w:sz w:val="24"/>
          <w:szCs w:val="24"/>
        </w:rPr>
      </w:pPr>
      <w:bookmarkStart w:id="212" w:name="_Toc485727615"/>
      <w:bookmarkStart w:id="213" w:name="_Toc491437460"/>
      <w:bookmarkEnd w:id="86"/>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212"/>
      <w:bookmarkEnd w:id="213"/>
      <w:r w:rsidRPr="00FD6107">
        <w:rPr>
          <w:b w:val="0"/>
          <w:noProof/>
          <w:sz w:val="24"/>
          <w:szCs w:val="24"/>
        </w:rPr>
        <w:fldChar w:fldCharType="end"/>
      </w:r>
      <w:r w:rsidRPr="00FD6107">
        <w:rPr>
          <w:b w:val="0"/>
          <w:sz w:val="24"/>
          <w:szCs w:val="24"/>
        </w:rPr>
        <w:t xml:space="preserve"> </w:t>
      </w:r>
    </w:p>
    <w:p w14:paraId="3CCDA96A"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192403A2" w:rsidR="0046776B" w:rsidRPr="00835296" w:rsidRDefault="0046776B" w:rsidP="00681B55">
      <w:pPr>
        <w:pStyle w:val="1-"/>
        <w:rPr>
          <w:sz w:val="24"/>
        </w:rPr>
      </w:pPr>
      <w:bookmarkStart w:id="214" w:name="_Toc491437461"/>
      <w:r w:rsidRPr="00835296">
        <w:rPr>
          <w:sz w:val="24"/>
        </w:rPr>
        <w:t>Термины и определения</w:t>
      </w:r>
      <w:bookmarkEnd w:id="87"/>
      <w:bookmarkEnd w:id="214"/>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622" w:type="dxa"/>
            <w:hideMark/>
          </w:tcPr>
          <w:p w14:paraId="5E4E71E5" w14:textId="1719C9F1" w:rsidR="00A13FC0" w:rsidRPr="00E42ECF" w:rsidRDefault="00A13FC0" w:rsidP="000D767D">
            <w:pPr>
              <w:pStyle w:val="aff4"/>
              <w:ind w:firstLine="0"/>
              <w:rPr>
                <w:sz w:val="24"/>
                <w:szCs w:val="24"/>
              </w:rPr>
            </w:pPr>
            <w:r w:rsidRPr="00E42ECF">
              <w:rPr>
                <w:sz w:val="24"/>
                <w:szCs w:val="24"/>
              </w:rPr>
              <w:t xml:space="preserve">муниципальная услуга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A13FC0">
            <w:pPr>
              <w:pStyle w:val="aff4"/>
              <w:ind w:firstLine="0"/>
              <w:rPr>
                <w:sz w:val="24"/>
                <w:szCs w:val="24"/>
              </w:rPr>
            </w:pPr>
            <w:r w:rsidRPr="00E42ECF">
              <w:rPr>
                <w:sz w:val="24"/>
                <w:szCs w:val="24"/>
              </w:rPr>
              <w:t>Регламент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62A6ABD8"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77777777" w:rsidR="00A13FC0" w:rsidRPr="00E42ECF" w:rsidRDefault="00A13FC0" w:rsidP="00316C0A">
            <w:pPr>
              <w:pStyle w:val="aff4"/>
              <w:ind w:firstLine="0"/>
              <w:rPr>
                <w:sz w:val="24"/>
                <w:szCs w:val="24"/>
              </w:rPr>
            </w:pPr>
            <w:r w:rsidRPr="00E42ECF">
              <w:rPr>
                <w:sz w:val="24"/>
                <w:szCs w:val="24"/>
              </w:rPr>
              <w:t>лицо, обращающееся с заявлением о предоставлении Услуги;</w:t>
            </w:r>
          </w:p>
        </w:tc>
      </w:tr>
      <w:tr w:rsidR="00A13FC0" w:rsidRPr="00E42ECF" w14:paraId="5B77C54C" w14:textId="77777777" w:rsidTr="00A13FC0">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622" w:type="dxa"/>
          </w:tcPr>
          <w:p w14:paraId="25F5A2EB" w14:textId="187DEDA3" w:rsidR="00A13FC0" w:rsidRPr="00E42ECF" w:rsidRDefault="00A13FC0" w:rsidP="009A5E8D">
            <w:pPr>
              <w:pStyle w:val="aff4"/>
              <w:ind w:firstLine="0"/>
              <w:rPr>
                <w:sz w:val="24"/>
                <w:szCs w:val="24"/>
              </w:rPr>
            </w:pPr>
            <w:r w:rsidRPr="00E42ECF">
              <w:rPr>
                <w:sz w:val="24"/>
                <w:szCs w:val="24"/>
              </w:rPr>
              <w:t xml:space="preserve">орган местного самоуправления муниципального образования </w:t>
            </w:r>
            <w:r w:rsidR="009A5E8D">
              <w:rPr>
                <w:sz w:val="24"/>
                <w:szCs w:val="24"/>
              </w:rPr>
              <w:t xml:space="preserve">«Городское поселение </w:t>
            </w:r>
            <w:proofErr w:type="spellStart"/>
            <w:r w:rsidR="009A5E8D">
              <w:rPr>
                <w:sz w:val="24"/>
                <w:szCs w:val="24"/>
              </w:rPr>
              <w:t>Белоозерский</w:t>
            </w:r>
            <w:proofErr w:type="spellEnd"/>
            <w:r w:rsidR="009A5E8D">
              <w:rPr>
                <w:sz w:val="24"/>
                <w:szCs w:val="24"/>
              </w:rPr>
              <w:t xml:space="preserve">» </w:t>
            </w:r>
            <w:r w:rsidRPr="00E42ECF">
              <w:rPr>
                <w:sz w:val="24"/>
                <w:szCs w:val="24"/>
              </w:rPr>
              <w:t>Московской области;</w:t>
            </w:r>
          </w:p>
        </w:tc>
      </w:tr>
      <w:tr w:rsidR="00A13FC0" w:rsidRPr="00E42ECF" w14:paraId="04B45F13" w14:textId="77777777" w:rsidTr="00A13FC0">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622" w:type="dxa"/>
          </w:tcPr>
          <w:p w14:paraId="2FF27D0E" w14:textId="5E3FEA65" w:rsidR="00A13FC0" w:rsidRPr="00E42ECF" w:rsidRDefault="00A13FC0" w:rsidP="009A5E8D">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 муниципального образования</w:t>
            </w:r>
            <w:r w:rsidR="009A5E8D">
              <w:rPr>
                <w:sz w:val="24"/>
                <w:szCs w:val="24"/>
              </w:rPr>
              <w:t xml:space="preserve"> «Городское поселение </w:t>
            </w:r>
            <w:proofErr w:type="spellStart"/>
            <w:r w:rsidR="009A5E8D">
              <w:rPr>
                <w:sz w:val="24"/>
                <w:szCs w:val="24"/>
              </w:rPr>
              <w:t>Белоозерский</w:t>
            </w:r>
            <w:proofErr w:type="spellEnd"/>
            <w:r w:rsidR="009A5E8D">
              <w:rPr>
                <w:sz w:val="24"/>
                <w:szCs w:val="24"/>
              </w:rPr>
              <w:t>» Воскресенского муниципального образования</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25B4F08B"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pPr>
              <w:rPr>
                <w:sz w:val="24"/>
                <w:szCs w:val="24"/>
              </w:rPr>
            </w:pPr>
            <w:r w:rsidRPr="00E42ECF">
              <w:rPr>
                <w:sz w:val="24"/>
                <w:szCs w:val="24"/>
              </w:rPr>
              <w:t>-</w:t>
            </w:r>
          </w:p>
        </w:tc>
        <w:tc>
          <w:tcPr>
            <w:tcW w:w="7622" w:type="dxa"/>
            <w:hideMark/>
          </w:tcPr>
          <w:p w14:paraId="0C24443E" w14:textId="3196F1A8" w:rsidR="00A13FC0" w:rsidRPr="00E42ECF" w:rsidRDefault="00A506DA">
            <w:pPr>
              <w:pStyle w:val="aff4"/>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7A4163" w:rsidRPr="007A4163" w14:paraId="18EC118F" w14:textId="77777777" w:rsidTr="00A13FC0">
        <w:tc>
          <w:tcPr>
            <w:tcW w:w="2235" w:type="dxa"/>
            <w:hideMark/>
          </w:tcPr>
          <w:p w14:paraId="0A7C13A5" w14:textId="77777777" w:rsidR="00A13FC0" w:rsidRPr="007A4163" w:rsidRDefault="00A13FC0">
            <w:pPr>
              <w:pStyle w:val="aff4"/>
              <w:ind w:firstLine="0"/>
              <w:rPr>
                <w:sz w:val="24"/>
                <w:szCs w:val="24"/>
              </w:rPr>
            </w:pPr>
            <w:r w:rsidRPr="007A4163">
              <w:rPr>
                <w:sz w:val="24"/>
                <w:szCs w:val="24"/>
              </w:rPr>
              <w:t>РПГУ</w:t>
            </w:r>
          </w:p>
        </w:tc>
        <w:tc>
          <w:tcPr>
            <w:tcW w:w="283" w:type="dxa"/>
            <w:hideMark/>
          </w:tcPr>
          <w:p w14:paraId="550A54A4" w14:textId="77777777" w:rsidR="00A13FC0" w:rsidRPr="007A4163" w:rsidRDefault="00A13FC0">
            <w:pPr>
              <w:rPr>
                <w:sz w:val="24"/>
                <w:szCs w:val="24"/>
              </w:rPr>
            </w:pPr>
            <w:r w:rsidRPr="007A4163">
              <w:rPr>
                <w:sz w:val="24"/>
                <w:szCs w:val="24"/>
              </w:rPr>
              <w:t>-</w:t>
            </w:r>
          </w:p>
        </w:tc>
        <w:tc>
          <w:tcPr>
            <w:tcW w:w="7622" w:type="dxa"/>
            <w:hideMark/>
          </w:tcPr>
          <w:p w14:paraId="085DFE29" w14:textId="77777777" w:rsidR="00A13FC0" w:rsidRPr="007A4163" w:rsidRDefault="00A13FC0">
            <w:pPr>
              <w:pStyle w:val="aff4"/>
              <w:ind w:firstLine="0"/>
              <w:rPr>
                <w:rStyle w:val="aff3"/>
                <w:sz w:val="24"/>
                <w:szCs w:val="24"/>
              </w:rPr>
            </w:pPr>
            <w:r w:rsidRPr="007A416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7A4163">
                <w:rPr>
                  <w:rStyle w:val="af4"/>
                  <w:color w:val="auto"/>
                  <w:sz w:val="24"/>
                  <w:szCs w:val="24"/>
                </w:rPr>
                <w:t>http://uslugi.mosreg.ru</w:t>
              </w:r>
            </w:hyperlink>
            <w:r w:rsidRPr="007A4163">
              <w:rPr>
                <w:iCs/>
                <w:sz w:val="24"/>
                <w:szCs w:val="24"/>
              </w:rPr>
              <w:t>;</w:t>
            </w:r>
          </w:p>
        </w:tc>
      </w:tr>
      <w:tr w:rsidR="00BE1479" w:rsidRPr="00E42ECF" w14:paraId="58F23FB5" w14:textId="77777777" w:rsidTr="008E0864">
        <w:tc>
          <w:tcPr>
            <w:tcW w:w="2235" w:type="dxa"/>
          </w:tcPr>
          <w:p w14:paraId="2DBBC762" w14:textId="17AFAD14" w:rsidR="00BE1479" w:rsidRDefault="00BE1479">
            <w:pPr>
              <w:pStyle w:val="aff4"/>
              <w:ind w:firstLine="0"/>
              <w:rPr>
                <w:sz w:val="24"/>
                <w:szCs w:val="24"/>
              </w:rPr>
            </w:pPr>
            <w:r>
              <w:rPr>
                <w:sz w:val="24"/>
                <w:szCs w:val="24"/>
              </w:rPr>
              <w:t>Модуль МФЦ ЕИС ОУ</w:t>
            </w:r>
          </w:p>
        </w:tc>
        <w:tc>
          <w:tcPr>
            <w:tcW w:w="283" w:type="dxa"/>
          </w:tcPr>
          <w:p w14:paraId="17DCB845" w14:textId="498F9243" w:rsidR="00BE1479" w:rsidRDefault="00BE1479">
            <w:pPr>
              <w:pStyle w:val="aff4"/>
              <w:ind w:firstLine="0"/>
              <w:rPr>
                <w:sz w:val="24"/>
                <w:szCs w:val="24"/>
              </w:rPr>
            </w:pPr>
            <w:r>
              <w:rPr>
                <w:sz w:val="24"/>
                <w:szCs w:val="24"/>
              </w:rPr>
              <w:t>-</w:t>
            </w:r>
          </w:p>
        </w:tc>
        <w:tc>
          <w:tcPr>
            <w:tcW w:w="7622" w:type="dxa"/>
          </w:tcPr>
          <w:p w14:paraId="0995F55A" w14:textId="23EADE72" w:rsidR="00BE1479" w:rsidRDefault="00BE1479"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E0864">
        <w:tc>
          <w:tcPr>
            <w:tcW w:w="2235"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283" w:type="dxa"/>
          </w:tcPr>
          <w:p w14:paraId="147CCD2A" w14:textId="48540810" w:rsidR="00BE1479" w:rsidRPr="00E42ECF" w:rsidRDefault="00BE1479">
            <w:pPr>
              <w:pStyle w:val="aff4"/>
              <w:ind w:firstLine="0"/>
              <w:rPr>
                <w:sz w:val="24"/>
                <w:szCs w:val="24"/>
              </w:rPr>
            </w:pPr>
            <w:r>
              <w:rPr>
                <w:sz w:val="24"/>
                <w:szCs w:val="24"/>
              </w:rPr>
              <w:t>-</w:t>
            </w:r>
          </w:p>
        </w:tc>
        <w:tc>
          <w:tcPr>
            <w:tcW w:w="7622" w:type="dxa"/>
          </w:tcPr>
          <w:p w14:paraId="12D778C9" w14:textId="5AC62E3E" w:rsidR="00BE1479" w:rsidRPr="00E42ECF" w:rsidRDefault="00BE1479"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r w:rsidRPr="00E42ECF">
        <w:rPr>
          <w:sz w:val="24"/>
          <w:szCs w:val="24"/>
        </w:rPr>
        <w:br w:type="page"/>
      </w:r>
    </w:p>
    <w:p w14:paraId="43559564" w14:textId="2A1B6192" w:rsidR="00681B55" w:rsidRPr="00FD6107" w:rsidRDefault="00681B55" w:rsidP="00681B55">
      <w:pPr>
        <w:pStyle w:val="1-"/>
        <w:spacing w:before="0" w:after="0"/>
        <w:jc w:val="right"/>
        <w:rPr>
          <w:b w:val="0"/>
          <w:sz w:val="24"/>
          <w:szCs w:val="24"/>
        </w:rPr>
      </w:pPr>
      <w:bookmarkStart w:id="228" w:name="_Toc491437462"/>
      <w:bookmarkStart w:id="229" w:name="_Toc441496573"/>
      <w:r>
        <w:rPr>
          <w:b w:val="0"/>
          <w:sz w:val="24"/>
          <w:szCs w:val="24"/>
        </w:rPr>
        <w:lastRenderedPageBreak/>
        <w:t>Приложение</w:t>
      </w:r>
      <w:r w:rsidRPr="00FD6107">
        <w:rPr>
          <w:b w:val="0"/>
          <w:sz w:val="24"/>
          <w:szCs w:val="24"/>
        </w:rPr>
        <w:t xml:space="preserve"> </w:t>
      </w:r>
      <w:r>
        <w:rPr>
          <w:b w:val="0"/>
          <w:sz w:val="24"/>
          <w:szCs w:val="24"/>
        </w:rPr>
        <w:t>2</w:t>
      </w:r>
      <w:bookmarkEnd w:id="228"/>
    </w:p>
    <w:p w14:paraId="38E9137C"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7CB7509" w:rsidR="003D47D9" w:rsidRPr="00835296" w:rsidRDefault="003D47D9" w:rsidP="003D47D9">
      <w:pPr>
        <w:pStyle w:val="1-"/>
        <w:rPr>
          <w:sz w:val="24"/>
        </w:rPr>
      </w:pPr>
      <w:bookmarkStart w:id="230" w:name="_Toc491437463"/>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Pr>
          <w:sz w:val="24"/>
        </w:rPr>
        <w:t>Муниципальной у</w:t>
      </w:r>
      <w:r w:rsidRPr="00835296">
        <w:rPr>
          <w:sz w:val="24"/>
        </w:rPr>
        <w:t>слуги</w:t>
      </w:r>
      <w:bookmarkEnd w:id="229"/>
      <w:bookmarkEnd w:id="230"/>
    </w:p>
    <w:p w14:paraId="05B85A39" w14:textId="67DFEE7F"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 xml:space="preserve">1. Администрация </w:t>
      </w:r>
      <w:r w:rsidR="0037612B">
        <w:rPr>
          <w:rFonts w:ascii="Times New Roman" w:hAnsi="Times New Roman"/>
          <w:b/>
          <w:sz w:val="24"/>
          <w:szCs w:val="24"/>
        </w:rPr>
        <w:t xml:space="preserve">муниципального образования «Городское поселение </w:t>
      </w:r>
      <w:proofErr w:type="spellStart"/>
      <w:r w:rsidR="0037612B">
        <w:rPr>
          <w:rFonts w:ascii="Times New Roman" w:hAnsi="Times New Roman"/>
          <w:b/>
          <w:sz w:val="24"/>
          <w:szCs w:val="24"/>
        </w:rPr>
        <w:t>Белоозерский</w:t>
      </w:r>
      <w:proofErr w:type="spellEnd"/>
      <w:r w:rsidR="0037612B">
        <w:rPr>
          <w:rFonts w:ascii="Times New Roman" w:hAnsi="Times New Roman"/>
          <w:b/>
          <w:sz w:val="24"/>
          <w:szCs w:val="24"/>
        </w:rPr>
        <w:t xml:space="preserve">» Воскресенского муниципального района </w:t>
      </w:r>
      <w:r w:rsidRPr="00E42ECF">
        <w:rPr>
          <w:rFonts w:ascii="Times New Roman" w:hAnsi="Times New Roman"/>
          <w:b/>
          <w:sz w:val="24"/>
          <w:szCs w:val="24"/>
        </w:rPr>
        <w:t>Московской области</w:t>
      </w:r>
      <w:r w:rsidRPr="00E42ECF">
        <w:rPr>
          <w:rFonts w:ascii="Times New Roman" w:hAnsi="Times New Roman"/>
          <w:sz w:val="24"/>
          <w:szCs w:val="24"/>
        </w:rPr>
        <w:t>.</w:t>
      </w:r>
    </w:p>
    <w:p w14:paraId="0C69F0A3" w14:textId="161AFCAF" w:rsidR="003D47D9" w:rsidRPr="00E42ECF" w:rsidRDefault="003D47D9" w:rsidP="0082723E">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37612B">
        <w:rPr>
          <w:rFonts w:ascii="Times New Roman" w:eastAsia="Times New Roman" w:hAnsi="Times New Roman"/>
          <w:sz w:val="24"/>
          <w:szCs w:val="24"/>
          <w:lang w:eastAsia="ar-SA"/>
        </w:rPr>
        <w:t xml:space="preserve">Московская область, Воскресенский р-н, п. </w:t>
      </w:r>
      <w:proofErr w:type="spellStart"/>
      <w:r w:rsidR="0037612B">
        <w:rPr>
          <w:rFonts w:ascii="Times New Roman" w:eastAsia="Times New Roman" w:hAnsi="Times New Roman"/>
          <w:sz w:val="24"/>
          <w:szCs w:val="24"/>
          <w:lang w:eastAsia="ar-SA"/>
        </w:rPr>
        <w:t>Белоозерский</w:t>
      </w:r>
      <w:proofErr w:type="spellEnd"/>
      <w:r w:rsidR="0037612B">
        <w:rPr>
          <w:rFonts w:ascii="Times New Roman" w:eastAsia="Times New Roman" w:hAnsi="Times New Roman"/>
          <w:sz w:val="24"/>
          <w:szCs w:val="24"/>
          <w:lang w:eastAsia="ar-SA"/>
        </w:rPr>
        <w:t>, ул. 60 лет Октября, д. 8</w:t>
      </w:r>
      <w:r w:rsidRPr="00E42ECF">
        <w:rPr>
          <w:rFonts w:ascii="Times New Roman" w:eastAsia="Times New Roman" w:hAnsi="Times New Roman"/>
          <w:sz w:val="24"/>
          <w:szCs w:val="24"/>
          <w:lang w:eastAsia="ar-SA"/>
        </w:rPr>
        <w:t>.</w:t>
      </w:r>
    </w:p>
    <w:p w14:paraId="57CFA353" w14:textId="56374163" w:rsidR="0082723E" w:rsidRDefault="003D47D9" w:rsidP="0082723E">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График приема </w:t>
      </w:r>
      <w:r w:rsidR="0082723E" w:rsidRPr="00E42ECF">
        <w:rPr>
          <w:rFonts w:ascii="Times New Roman" w:eastAsia="Times New Roman" w:hAnsi="Times New Roman"/>
          <w:sz w:val="24"/>
          <w:szCs w:val="24"/>
          <w:lang w:eastAsia="ar-SA"/>
        </w:rPr>
        <w:t>Заявлений:</w:t>
      </w:r>
      <w:r w:rsidR="0082723E">
        <w:rPr>
          <w:rFonts w:ascii="Times New Roman" w:eastAsia="Times New Roman" w:hAnsi="Times New Roman"/>
          <w:sz w:val="24"/>
          <w:szCs w:val="24"/>
          <w:lang w:eastAsia="ar-SA"/>
        </w:rPr>
        <w:t xml:space="preserve"> </w:t>
      </w:r>
      <w:r w:rsidR="0037612B">
        <w:rPr>
          <w:rFonts w:ascii="Times New Roman" w:eastAsia="Times New Roman" w:hAnsi="Times New Roman"/>
          <w:sz w:val="24"/>
          <w:szCs w:val="24"/>
          <w:lang w:eastAsia="ar-SA"/>
        </w:rPr>
        <w:t>понедельник-пятница</w:t>
      </w:r>
      <w:r w:rsidR="0082723E">
        <w:rPr>
          <w:rFonts w:ascii="Times New Roman" w:eastAsia="Times New Roman" w:hAnsi="Times New Roman"/>
          <w:sz w:val="24"/>
          <w:szCs w:val="24"/>
          <w:lang w:eastAsia="ar-SA"/>
        </w:rPr>
        <w:t>.</w:t>
      </w:r>
    </w:p>
    <w:p w14:paraId="166A85BD" w14:textId="15DD85FD" w:rsidR="003D47D9" w:rsidRPr="0082723E" w:rsidRDefault="003D47D9" w:rsidP="0082723E">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sidR="0037612B">
        <w:rPr>
          <w:rFonts w:ascii="Times New Roman" w:hAnsi="Times New Roman"/>
          <w:sz w:val="24"/>
          <w:szCs w:val="24"/>
        </w:rPr>
        <w:t xml:space="preserve">140250, Московская область, Воскресенский р-н, п. </w:t>
      </w:r>
      <w:proofErr w:type="spellStart"/>
      <w:r w:rsidR="0037612B">
        <w:rPr>
          <w:rFonts w:ascii="Times New Roman" w:hAnsi="Times New Roman"/>
          <w:sz w:val="24"/>
          <w:szCs w:val="24"/>
        </w:rPr>
        <w:t>Белоозерский</w:t>
      </w:r>
      <w:proofErr w:type="spellEnd"/>
      <w:r w:rsidR="0037612B">
        <w:rPr>
          <w:rFonts w:ascii="Times New Roman" w:hAnsi="Times New Roman"/>
          <w:sz w:val="24"/>
          <w:szCs w:val="24"/>
        </w:rPr>
        <w:t>, ул. 60 лет Октября, д. 8.</w:t>
      </w:r>
    </w:p>
    <w:p w14:paraId="0F995A70" w14:textId="5E95CA02" w:rsidR="003D47D9" w:rsidRPr="00E42ECF" w:rsidRDefault="0082723E" w:rsidP="0082723E">
      <w:pPr>
        <w:jc w:val="both"/>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 xml:space="preserve">Контактный телефон: </w:t>
      </w:r>
      <w:r w:rsidR="0037612B">
        <w:rPr>
          <w:rFonts w:ascii="Times New Roman" w:hAnsi="Times New Roman"/>
          <w:sz w:val="24"/>
          <w:szCs w:val="24"/>
        </w:rPr>
        <w:t>8 496 44 51 183</w:t>
      </w:r>
    </w:p>
    <w:p w14:paraId="7BB92E32" w14:textId="77777777" w:rsidR="0082723E" w:rsidRDefault="0082723E" w:rsidP="0082723E">
      <w:pPr>
        <w:jc w:val="both"/>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Горячая линия Губернатора Московской области: 8-800-550-50-</w:t>
      </w:r>
      <w:r w:rsidR="00E76E39">
        <w:rPr>
          <w:rFonts w:ascii="Times New Roman" w:hAnsi="Times New Roman"/>
          <w:sz w:val="24"/>
          <w:szCs w:val="24"/>
        </w:rPr>
        <w:t>30</w:t>
      </w:r>
    </w:p>
    <w:p w14:paraId="77361034" w14:textId="74E456EE" w:rsidR="003D47D9" w:rsidRPr="00E42ECF" w:rsidRDefault="0082723E" w:rsidP="0082723E">
      <w:pPr>
        <w:jc w:val="both"/>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 xml:space="preserve">сети «Интернет»: </w:t>
      </w:r>
      <w:r w:rsidR="008F2274" w:rsidRPr="008F2274">
        <w:rPr>
          <w:rFonts w:ascii="Times New Roman" w:hAnsi="Times New Roman"/>
          <w:sz w:val="24"/>
          <w:szCs w:val="24"/>
        </w:rPr>
        <w:t>http://beloozerskiy.ru/</w:t>
      </w:r>
    </w:p>
    <w:p w14:paraId="70188B81" w14:textId="3246B460" w:rsidR="003D47D9" w:rsidRPr="000B30DE" w:rsidRDefault="0082723E" w:rsidP="0082723E">
      <w:pPr>
        <w:jc w:val="both"/>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 xml:space="preserve">Адрес электронной почты в сети Интернет: </w:t>
      </w:r>
      <w:proofErr w:type="spellStart"/>
      <w:r w:rsidR="000B30DE">
        <w:rPr>
          <w:rFonts w:ascii="Times New Roman" w:hAnsi="Times New Roman"/>
          <w:sz w:val="24"/>
          <w:szCs w:val="24"/>
          <w:lang w:val="en-US"/>
        </w:rPr>
        <w:t>adm</w:t>
      </w:r>
      <w:proofErr w:type="spellEnd"/>
      <w:r w:rsidR="000B30DE" w:rsidRPr="000B30DE">
        <w:rPr>
          <w:rFonts w:ascii="Times New Roman" w:hAnsi="Times New Roman"/>
          <w:sz w:val="24"/>
          <w:szCs w:val="24"/>
        </w:rPr>
        <w:t>-</w:t>
      </w:r>
      <w:proofErr w:type="spellStart"/>
      <w:r w:rsidR="000B30DE">
        <w:rPr>
          <w:rFonts w:ascii="Times New Roman" w:hAnsi="Times New Roman"/>
          <w:sz w:val="24"/>
          <w:szCs w:val="24"/>
          <w:lang w:val="en-US"/>
        </w:rPr>
        <w:t>beloozerskiy</w:t>
      </w:r>
      <w:proofErr w:type="spellEnd"/>
      <w:r w:rsidR="000B30DE" w:rsidRPr="000B30DE">
        <w:rPr>
          <w:rFonts w:ascii="Times New Roman" w:hAnsi="Times New Roman"/>
          <w:sz w:val="24"/>
          <w:szCs w:val="24"/>
        </w:rPr>
        <w:t>@</w:t>
      </w:r>
      <w:r w:rsidR="000B30DE">
        <w:rPr>
          <w:rFonts w:ascii="Times New Roman" w:hAnsi="Times New Roman"/>
          <w:sz w:val="24"/>
          <w:szCs w:val="24"/>
          <w:lang w:val="en-US"/>
        </w:rPr>
        <w:t>mail</w:t>
      </w:r>
      <w:r w:rsidR="000B30DE" w:rsidRPr="000B30DE">
        <w:rPr>
          <w:rFonts w:ascii="Times New Roman" w:hAnsi="Times New Roman"/>
          <w:sz w:val="24"/>
          <w:szCs w:val="24"/>
        </w:rPr>
        <w:t>.</w:t>
      </w:r>
      <w:proofErr w:type="spellStart"/>
      <w:r w:rsidR="000B30DE">
        <w:rPr>
          <w:rFonts w:ascii="Times New Roman" w:hAnsi="Times New Roman"/>
          <w:sz w:val="24"/>
          <w:szCs w:val="24"/>
          <w:lang w:val="en-US"/>
        </w:rPr>
        <w:t>ru</w:t>
      </w:r>
      <w:proofErr w:type="spellEnd"/>
    </w:p>
    <w:p w14:paraId="78ACD45D" w14:textId="77777777" w:rsidR="003D47D9" w:rsidRPr="00192941"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7"/>
        <w:rPr>
          <w:rFonts w:ascii="Times New Roman" w:hAnsi="Times New Roman"/>
          <w:b/>
          <w:sz w:val="24"/>
          <w:szCs w:val="24"/>
        </w:rPr>
      </w:pPr>
    </w:p>
    <w:p w14:paraId="74E322BA" w14:textId="77777777" w:rsidR="00754FCE" w:rsidRPr="00754FCE" w:rsidRDefault="00754FCE" w:rsidP="001B4AE0">
      <w:pPr>
        <w:pStyle w:val="a7"/>
        <w:numPr>
          <w:ilvl w:val="0"/>
          <w:numId w:val="9"/>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14:paraId="5D765F4B" w14:textId="77777777" w:rsidR="00754FCE" w:rsidRPr="00754FCE" w:rsidRDefault="00754FCE" w:rsidP="001B4AE0">
      <w:pPr>
        <w:pStyle w:val="a7"/>
        <w:numPr>
          <w:ilvl w:val="0"/>
          <w:numId w:val="9"/>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211CBF15"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14:paraId="0D9B55CF" w14:textId="77777777" w:rsidR="00754FCE" w:rsidRPr="00754FCE" w:rsidRDefault="00754FCE" w:rsidP="00726C10">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3"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mosreg</w:t>
        </w:r>
        <w:proofErr w:type="spellEnd"/>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ru</w:t>
        </w:r>
        <w:proofErr w:type="spellEnd"/>
      </w:hyperlink>
      <w:r w:rsidRPr="00754FCE">
        <w:rPr>
          <w:rStyle w:val="af4"/>
          <w:rFonts w:ascii="Times New Roman" w:hAnsi="Times New Roman"/>
          <w:color w:val="auto"/>
          <w:sz w:val="24"/>
          <w:szCs w:val="24"/>
        </w:rPr>
        <w:t>.</w:t>
      </w:r>
    </w:p>
    <w:p w14:paraId="1B37AB10" w14:textId="77777777" w:rsidR="00DC1DDE" w:rsidRDefault="00DC1DDE" w:rsidP="00726C10">
      <w:pPr>
        <w:pStyle w:val="a7"/>
        <w:jc w:val="left"/>
        <w:rPr>
          <w:rFonts w:ascii="Times New Roman" w:hAnsi="Times New Roman"/>
          <w:sz w:val="24"/>
          <w:szCs w:val="24"/>
        </w:rPr>
      </w:pPr>
    </w:p>
    <w:p w14:paraId="41AA3584" w14:textId="2D4B6065" w:rsidR="003D47D9" w:rsidRPr="00E42ECF" w:rsidRDefault="003D47D9" w:rsidP="00726C10">
      <w:pPr>
        <w:pStyle w:val="a7"/>
        <w:jc w:val="left"/>
        <w:rPr>
          <w:rFonts w:ascii="Times New Roman" w:hAnsi="Times New Roman"/>
          <w:sz w:val="24"/>
          <w:szCs w:val="24"/>
        </w:rPr>
      </w:pPr>
      <w:r w:rsidRPr="00E42ECF">
        <w:rPr>
          <w:rFonts w:ascii="Times New Roman" w:hAnsi="Times New Roman"/>
          <w:sz w:val="24"/>
          <w:szCs w:val="24"/>
        </w:rPr>
        <w:t xml:space="preserve">Место нахождения: </w:t>
      </w:r>
      <w:r w:rsidR="00DC1DDE">
        <w:rPr>
          <w:rFonts w:ascii="Times New Roman" w:hAnsi="Times New Roman"/>
          <w:sz w:val="24"/>
          <w:szCs w:val="24"/>
        </w:rPr>
        <w:t>МФЦ</w:t>
      </w:r>
      <w:r w:rsidR="00B61C6F" w:rsidRPr="00B61C6F">
        <w:rPr>
          <w:rFonts w:ascii="Times New Roman" w:hAnsi="Times New Roman"/>
          <w:sz w:val="24"/>
          <w:szCs w:val="24"/>
        </w:rPr>
        <w:t xml:space="preserve"> </w:t>
      </w:r>
      <w:r w:rsidR="00B61C6F">
        <w:rPr>
          <w:rFonts w:ascii="Times New Roman" w:hAnsi="Times New Roman"/>
          <w:sz w:val="24"/>
          <w:szCs w:val="24"/>
        </w:rPr>
        <w:t xml:space="preserve">муниципального образования «Городское поселение </w:t>
      </w:r>
      <w:proofErr w:type="spellStart"/>
      <w:r w:rsidR="00B61C6F">
        <w:rPr>
          <w:rFonts w:ascii="Times New Roman" w:hAnsi="Times New Roman"/>
          <w:sz w:val="24"/>
          <w:szCs w:val="24"/>
        </w:rPr>
        <w:t>Белоозерский</w:t>
      </w:r>
      <w:proofErr w:type="spellEnd"/>
      <w:r w:rsidR="00B61C6F">
        <w:rPr>
          <w:rFonts w:ascii="Times New Roman" w:hAnsi="Times New Roman"/>
          <w:sz w:val="24"/>
          <w:szCs w:val="24"/>
        </w:rPr>
        <w:t>» Воскресенского муниципального района</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6CA2CE06" w:rsidR="003D47D9" w:rsidRPr="00E42ECF" w:rsidRDefault="00B61C6F"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468E771A" w14:textId="77777777" w:rsidTr="00A81733">
        <w:tc>
          <w:tcPr>
            <w:tcW w:w="1182" w:type="pct"/>
          </w:tcPr>
          <w:p w14:paraId="3ECCBE20"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5679B08B" w:rsidR="003D47D9" w:rsidRPr="00E42ECF" w:rsidRDefault="00B61C6F"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173347C7" w14:textId="77777777" w:rsidTr="00A81733">
        <w:tc>
          <w:tcPr>
            <w:tcW w:w="1182" w:type="pct"/>
          </w:tcPr>
          <w:p w14:paraId="627C04D9"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063CF189" w:rsidR="003D47D9" w:rsidRPr="00E42ECF" w:rsidRDefault="00B61C6F"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1CE12066" w14:textId="77777777" w:rsidTr="00A81733">
        <w:tc>
          <w:tcPr>
            <w:tcW w:w="1182" w:type="pct"/>
          </w:tcPr>
          <w:p w14:paraId="2555539E" w14:textId="77777777" w:rsidR="003D47D9" w:rsidRPr="00E42ECF" w:rsidRDefault="003D47D9" w:rsidP="00A8173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5575A253" w14:textId="1577C42B" w:rsidR="003D47D9" w:rsidRPr="00E42ECF" w:rsidRDefault="00B61C6F"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3EBC55D4" w14:textId="77777777" w:rsidTr="00A81733">
        <w:tc>
          <w:tcPr>
            <w:tcW w:w="1182" w:type="pct"/>
          </w:tcPr>
          <w:p w14:paraId="03A49F28"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lastRenderedPageBreak/>
              <w:t>Пятница:</w:t>
            </w:r>
          </w:p>
        </w:tc>
        <w:tc>
          <w:tcPr>
            <w:tcW w:w="3818" w:type="pct"/>
          </w:tcPr>
          <w:p w14:paraId="5D7A7A8D" w14:textId="4CBB54AF" w:rsidR="003D47D9" w:rsidRPr="00E42ECF" w:rsidRDefault="00B61C6F"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721FE4A2" w14:textId="77777777" w:rsidTr="00A81733">
        <w:tc>
          <w:tcPr>
            <w:tcW w:w="1182" w:type="pct"/>
          </w:tcPr>
          <w:p w14:paraId="5A35815A"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51B043A5" w14:textId="7C1FDBDA" w:rsidR="003D47D9" w:rsidRPr="00E42ECF" w:rsidRDefault="00B61C6F"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1E3A0DF" w14:textId="5804FA35" w:rsidR="003D47D9" w:rsidRPr="00E42ECF" w:rsidRDefault="00B61C6F" w:rsidP="00A81733">
            <w:pPr>
              <w:tabs>
                <w:tab w:val="left" w:pos="1276"/>
              </w:tabs>
              <w:rPr>
                <w:rFonts w:ascii="Times New Roman" w:hAnsi="Times New Roman"/>
                <w:noProof/>
                <w:sz w:val="24"/>
                <w:szCs w:val="24"/>
              </w:rPr>
            </w:pPr>
            <w:r>
              <w:rPr>
                <w:rFonts w:ascii="Times New Roman" w:hAnsi="Times New Roman"/>
                <w:noProof/>
                <w:sz w:val="24"/>
                <w:szCs w:val="24"/>
              </w:rPr>
              <w:t>выходной</w:t>
            </w:r>
          </w:p>
        </w:tc>
      </w:tr>
    </w:tbl>
    <w:p w14:paraId="015477BA" w14:textId="77777777" w:rsidR="003D47D9" w:rsidRPr="00E42ECF" w:rsidRDefault="003D47D9" w:rsidP="003D47D9">
      <w:pPr>
        <w:jc w:val="both"/>
        <w:rPr>
          <w:rFonts w:ascii="Times New Roman" w:hAnsi="Times New Roman"/>
          <w:sz w:val="24"/>
          <w:szCs w:val="24"/>
        </w:rPr>
      </w:pPr>
    </w:p>
    <w:p w14:paraId="2081C1D6" w14:textId="671BF81E"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 xml:space="preserve">Почтовый адрес: </w:t>
      </w:r>
      <w:r w:rsidR="00020967">
        <w:rPr>
          <w:rFonts w:ascii="Times New Roman" w:hAnsi="Times New Roman"/>
          <w:sz w:val="24"/>
          <w:szCs w:val="24"/>
        </w:rPr>
        <w:t xml:space="preserve">140250, Московская область, Воскресенский р-н, п. </w:t>
      </w:r>
      <w:proofErr w:type="spellStart"/>
      <w:r w:rsidR="00020967">
        <w:rPr>
          <w:rFonts w:ascii="Times New Roman" w:hAnsi="Times New Roman"/>
          <w:sz w:val="24"/>
          <w:szCs w:val="24"/>
        </w:rPr>
        <w:t>Белоозерский</w:t>
      </w:r>
      <w:proofErr w:type="spellEnd"/>
      <w:r w:rsidR="00020967">
        <w:rPr>
          <w:rFonts w:ascii="Times New Roman" w:hAnsi="Times New Roman"/>
          <w:sz w:val="24"/>
          <w:szCs w:val="24"/>
        </w:rPr>
        <w:t>, ул. 60 лет Октября, д. 8, 1 этаж.</w:t>
      </w:r>
    </w:p>
    <w:p w14:paraId="2CF5E91D" w14:textId="0DE3CD5C" w:rsidR="003D47D9" w:rsidRPr="00020967" w:rsidRDefault="003D47D9" w:rsidP="003D47D9">
      <w:pPr>
        <w:ind w:firstLine="540"/>
        <w:jc w:val="both"/>
        <w:rPr>
          <w:rFonts w:ascii="Times New Roman" w:hAnsi="Times New Roman" w:cs="Times New Roman"/>
          <w:sz w:val="24"/>
          <w:szCs w:val="24"/>
        </w:rPr>
      </w:pPr>
      <w:r w:rsidRPr="00020967">
        <w:rPr>
          <w:rFonts w:ascii="Times New Roman" w:hAnsi="Times New Roman" w:cs="Times New Roman"/>
          <w:sz w:val="24"/>
          <w:szCs w:val="24"/>
        </w:rPr>
        <w:t xml:space="preserve">Официальный сайт в сети Интернет: </w:t>
      </w:r>
      <w:hyperlink r:id="rId14" w:history="1">
        <w:r w:rsidR="00020967" w:rsidRPr="00020967">
          <w:rPr>
            <w:rStyle w:val="m-l-15"/>
            <w:rFonts w:ascii="Times New Roman" w:hAnsi="Times New Roman" w:cs="Times New Roman"/>
            <w:sz w:val="24"/>
            <w:szCs w:val="24"/>
            <w:shd w:val="clear" w:color="auto" w:fill="FFFFFF"/>
          </w:rPr>
          <w:t>http://vmr-mo.ru/city/mfc/about/</w:t>
        </w:r>
      </w:hyperlink>
    </w:p>
    <w:p w14:paraId="70FCCF9E" w14:textId="6AE769C3" w:rsidR="003D47D9" w:rsidRPr="00020967" w:rsidRDefault="003D47D9" w:rsidP="003D47D9">
      <w:pPr>
        <w:rPr>
          <w:rFonts w:ascii="Times New Roman" w:hAnsi="Times New Roman" w:cs="Times New Roman"/>
          <w:sz w:val="24"/>
          <w:szCs w:val="24"/>
          <w:u w:val="single"/>
        </w:rPr>
      </w:pPr>
      <w:r w:rsidRPr="00020967">
        <w:rPr>
          <w:rFonts w:ascii="Times New Roman" w:hAnsi="Times New Roman" w:cs="Times New Roman"/>
          <w:sz w:val="24"/>
          <w:szCs w:val="24"/>
        </w:rPr>
        <w:t xml:space="preserve">Адрес электронной почты в сети Интернет: </w:t>
      </w:r>
      <w:r w:rsidR="00020967" w:rsidRPr="00020967">
        <w:rPr>
          <w:rFonts w:ascii="Times New Roman" w:hAnsi="Times New Roman" w:cs="Times New Roman"/>
          <w:sz w:val="24"/>
          <w:szCs w:val="24"/>
          <w:shd w:val="clear" w:color="auto" w:fill="FFFFFF"/>
        </w:rPr>
        <w:t>mfc-beloozerskiy@mosreg.ru</w:t>
      </w:r>
    </w:p>
    <w:p w14:paraId="2DB5CCEF" w14:textId="77777777" w:rsidR="00754FCE" w:rsidRDefault="00754FCE" w:rsidP="00754FCE">
      <w:pPr>
        <w:spacing w:line="240" w:lineRule="auto"/>
        <w:rPr>
          <w:rFonts w:ascii="Times New Roman" w:hAnsi="Times New Roman"/>
          <w:sz w:val="24"/>
          <w:szCs w:val="24"/>
        </w:rPr>
      </w:pPr>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1B4AE0">
      <w:pPr>
        <w:pStyle w:val="a7"/>
        <w:numPr>
          <w:ilvl w:val="0"/>
          <w:numId w:val="9"/>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35C498C4" w14:textId="77777777" w:rsidR="00BE1479"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МФЦ: mfc.mosreg.ru</w:t>
      </w:r>
    </w:p>
    <w:p w14:paraId="7E2A0A4C" w14:textId="77777777" w:rsidR="00BE1479" w:rsidRDefault="00BE1479" w:rsidP="00D411E4">
      <w:pPr>
        <w:spacing w:line="240" w:lineRule="auto"/>
        <w:ind w:left="1560"/>
        <w:jc w:val="left"/>
        <w:rPr>
          <w:rFonts w:ascii="Times New Roman" w:hAnsi="Times New Roman"/>
          <w:sz w:val="24"/>
          <w:szCs w:val="24"/>
        </w:rPr>
      </w:pPr>
    </w:p>
    <w:p w14:paraId="4F6FBAB1" w14:textId="609D5CED" w:rsidR="003D47D9" w:rsidRPr="00BE1479" w:rsidRDefault="003D47D9" w:rsidP="001B4AE0">
      <w:pPr>
        <w:pStyle w:val="a7"/>
        <w:numPr>
          <w:ilvl w:val="0"/>
          <w:numId w:val="9"/>
        </w:numPr>
        <w:spacing w:line="240" w:lineRule="auto"/>
        <w:jc w:val="left"/>
        <w:rPr>
          <w:rFonts w:ascii="Times New Roman" w:hAnsi="Times New Roman"/>
          <w:sz w:val="24"/>
          <w:szCs w:val="24"/>
        </w:rPr>
      </w:pPr>
      <w:r w:rsidRPr="00BE1479">
        <w:rPr>
          <w:rFonts w:ascii="Times New Roman" w:hAnsi="Times New Roman"/>
          <w:sz w:val="24"/>
          <w:szCs w:val="24"/>
        </w:rPr>
        <w:br w:type="page"/>
      </w:r>
    </w:p>
    <w:p w14:paraId="2F15D36C" w14:textId="3F5FB2A0" w:rsidR="00681B55" w:rsidRPr="00FD6107" w:rsidRDefault="00681B55" w:rsidP="00681B55">
      <w:pPr>
        <w:pStyle w:val="1-"/>
        <w:spacing w:before="0" w:after="0"/>
        <w:jc w:val="right"/>
        <w:rPr>
          <w:b w:val="0"/>
          <w:sz w:val="24"/>
          <w:szCs w:val="24"/>
        </w:rPr>
      </w:pPr>
      <w:bookmarkStart w:id="231" w:name="_Toc491437464"/>
      <w:bookmarkEnd w:id="215"/>
      <w:bookmarkEnd w:id="216"/>
      <w:bookmarkEnd w:id="217"/>
      <w:bookmarkEnd w:id="218"/>
      <w:bookmarkEnd w:id="219"/>
      <w:bookmarkEnd w:id="220"/>
      <w:bookmarkEnd w:id="221"/>
      <w:bookmarkEnd w:id="222"/>
      <w:bookmarkEnd w:id="223"/>
      <w:r>
        <w:rPr>
          <w:b w:val="0"/>
          <w:sz w:val="24"/>
          <w:szCs w:val="24"/>
        </w:rPr>
        <w:lastRenderedPageBreak/>
        <w:t>Приложение</w:t>
      </w:r>
      <w:r w:rsidRPr="00FD6107">
        <w:rPr>
          <w:b w:val="0"/>
          <w:sz w:val="24"/>
          <w:szCs w:val="24"/>
        </w:rPr>
        <w:t xml:space="preserve"> </w:t>
      </w:r>
      <w:r>
        <w:rPr>
          <w:b w:val="0"/>
          <w:sz w:val="24"/>
          <w:szCs w:val="24"/>
        </w:rPr>
        <w:t>3</w:t>
      </w:r>
      <w:bookmarkEnd w:id="231"/>
      <w:r w:rsidRPr="00FD6107">
        <w:rPr>
          <w:b w:val="0"/>
          <w:sz w:val="24"/>
          <w:szCs w:val="24"/>
        </w:rPr>
        <w:t xml:space="preserve"> </w:t>
      </w:r>
    </w:p>
    <w:p w14:paraId="1002EAFC"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34D1470" w:rsidR="00A13FC0" w:rsidRPr="00835296" w:rsidRDefault="000636E6">
      <w:pPr>
        <w:pStyle w:val="1-"/>
        <w:rPr>
          <w:sz w:val="24"/>
        </w:rPr>
      </w:pPr>
      <w:bookmarkStart w:id="232" w:name="_Toc491437465"/>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232"/>
      <w:r w:rsidR="00DC1DDE" w:rsidRPr="00835296" w:rsidDel="00DC1DDE">
        <w:rPr>
          <w:sz w:val="24"/>
        </w:rPr>
        <w:t xml:space="preserve"> </w:t>
      </w:r>
      <w:bookmarkEnd w:id="224"/>
      <w:bookmarkEnd w:id="225"/>
      <w:bookmarkEnd w:id="226"/>
      <w:bookmarkEnd w:id="227"/>
    </w:p>
    <w:p w14:paraId="2EF49637" w14:textId="15CEF6F7"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020967">
          <w:rPr>
            <w:rStyle w:val="af4"/>
            <w:rFonts w:ascii="Times New Roman" w:eastAsiaTheme="minorHAnsi" w:hAnsi="Times New Roman"/>
            <w:color w:val="auto"/>
            <w:sz w:val="24"/>
            <w:szCs w:val="24"/>
          </w:rPr>
          <w:t xml:space="preserve">Приложении </w:t>
        </w:r>
        <w:r w:rsidR="000636E6" w:rsidRPr="00020967">
          <w:rPr>
            <w:rStyle w:val="af4"/>
            <w:rFonts w:ascii="Times New Roman" w:eastAsiaTheme="minorHAnsi" w:hAnsi="Times New Roman"/>
            <w:color w:val="auto"/>
            <w:sz w:val="24"/>
            <w:szCs w:val="24"/>
          </w:rPr>
          <w:t>2</w:t>
        </w:r>
      </w:hyperlink>
      <w:r w:rsidRPr="00E42ECF">
        <w:rPr>
          <w:rFonts w:ascii="Times New Roman" w:eastAsiaTheme="minorHAnsi" w:hAnsi="Times New Roman"/>
          <w:sz w:val="24"/>
          <w:szCs w:val="24"/>
        </w:rPr>
        <w:t xml:space="preserve"> к Регламенту.</w:t>
      </w:r>
    </w:p>
    <w:p w14:paraId="78339059" w14:textId="16EBC06F"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3C7B9E8C"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483103" w:rsidRPr="00483103">
        <w:rPr>
          <w:rFonts w:ascii="Times New Roman" w:eastAsiaTheme="minorHAnsi" w:hAnsi="Times New Roman"/>
          <w:sz w:val="24"/>
          <w:szCs w:val="24"/>
        </w:rPr>
        <w:t>http://beloozerskiy.ru/</w:t>
      </w:r>
      <w:proofErr w:type="gramStart"/>
      <w:r w:rsidR="00483103" w:rsidRPr="00483103">
        <w:rPr>
          <w:rFonts w:ascii="Times New Roman" w:eastAsiaTheme="minorHAnsi" w:hAnsi="Times New Roman"/>
          <w:sz w:val="24"/>
          <w:szCs w:val="24"/>
        </w:rPr>
        <w:t xml:space="preserve"> </w:t>
      </w:r>
      <w:r w:rsidRPr="00E42ECF">
        <w:rPr>
          <w:rFonts w:ascii="Times New Roman" w:eastAsiaTheme="minorHAnsi" w:hAnsi="Times New Roman"/>
          <w:sz w:val="24"/>
          <w:szCs w:val="24"/>
        </w:rPr>
        <w:t>;</w:t>
      </w:r>
      <w:proofErr w:type="gramEnd"/>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33"/>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483103">
          <w:rPr>
            <w:rStyle w:val="af4"/>
            <w:rFonts w:ascii="Times New Roman" w:eastAsiaTheme="minorHAnsi" w:hAnsi="Times New Roman"/>
            <w:color w:val="auto"/>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547473" w:rsidR="00DD1374" w:rsidRPr="00483103"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483103">
          <w:rPr>
            <w:rStyle w:val="af4"/>
            <w:rFonts w:ascii="Times New Roman" w:eastAsiaTheme="minorHAnsi" w:hAnsi="Times New Roman"/>
            <w:color w:val="auto"/>
            <w:sz w:val="24"/>
            <w:szCs w:val="24"/>
          </w:rPr>
          <w:t xml:space="preserve">приложении </w:t>
        </w:r>
        <w:r w:rsidR="000636E6" w:rsidRPr="00483103">
          <w:rPr>
            <w:rStyle w:val="af4"/>
            <w:rFonts w:ascii="Times New Roman" w:eastAsiaTheme="minorHAnsi" w:hAnsi="Times New Roman"/>
            <w:color w:val="auto"/>
            <w:sz w:val="24"/>
            <w:szCs w:val="24"/>
          </w:rPr>
          <w:t>2</w:t>
        </w:r>
      </w:hyperlink>
      <w:r w:rsidRPr="00483103">
        <w:rPr>
          <w:rFonts w:ascii="Times New Roman" w:eastAsiaTheme="minorHAnsi" w:hAnsi="Times New Roman"/>
          <w:sz w:val="24"/>
          <w:szCs w:val="24"/>
        </w:rPr>
        <w:t xml:space="preserve"> к</w:t>
      </w:r>
      <w:r w:rsidR="00681B55" w:rsidRPr="00483103">
        <w:rPr>
          <w:rFonts w:ascii="Times New Roman" w:eastAsiaTheme="minorHAnsi" w:hAnsi="Times New Roman"/>
          <w:sz w:val="24"/>
          <w:szCs w:val="24"/>
        </w:rPr>
        <w:t xml:space="preserve"> настоящему</w:t>
      </w:r>
      <w:r w:rsidRPr="00483103">
        <w:rPr>
          <w:rFonts w:ascii="Times New Roman" w:eastAsiaTheme="minorHAnsi" w:hAnsi="Times New Roman"/>
          <w:sz w:val="24"/>
          <w:szCs w:val="24"/>
        </w:rPr>
        <w:t xml:space="preserve"> </w:t>
      </w:r>
      <w:r w:rsidR="00DC1DDE" w:rsidRPr="00483103">
        <w:rPr>
          <w:rFonts w:ascii="Times New Roman" w:eastAsiaTheme="minorHAnsi" w:hAnsi="Times New Roman"/>
          <w:sz w:val="24"/>
          <w:szCs w:val="24"/>
        </w:rPr>
        <w:t>Административному р</w:t>
      </w:r>
      <w:r w:rsidRPr="00483103">
        <w:rPr>
          <w:rFonts w:ascii="Times New Roman" w:eastAsiaTheme="minorHAnsi" w:hAnsi="Times New Roman"/>
          <w:sz w:val="24"/>
          <w:szCs w:val="24"/>
        </w:rPr>
        <w:t>егламенту.</w:t>
      </w:r>
    </w:p>
    <w:p w14:paraId="45C187B8" w14:textId="0489E3C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83103">
        <w:rPr>
          <w:rFonts w:ascii="Times New Roman" w:eastAsiaTheme="minorHAnsi" w:hAnsi="Times New Roman"/>
          <w:sz w:val="24"/>
          <w:szCs w:val="24"/>
        </w:rPr>
        <w:t>Консультирование по вопр</w:t>
      </w:r>
      <w:r w:rsidRPr="00E42ECF">
        <w:rPr>
          <w:rFonts w:ascii="Times New Roman" w:eastAsiaTheme="minorHAnsi" w:hAnsi="Times New Roman"/>
          <w:sz w:val="24"/>
          <w:szCs w:val="24"/>
        </w:rPr>
        <w:t xml:space="preserve">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A6A66F4"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040BC3D6" w14:textId="77777777" w:rsidR="00681B55" w:rsidRPr="00FD6107" w:rsidRDefault="00681B55" w:rsidP="001B4AE0">
      <w:pPr>
        <w:pStyle w:val="1"/>
        <w:numPr>
          <w:ilvl w:val="0"/>
          <w:numId w:val="6"/>
        </w:numPr>
        <w:spacing w:line="240" w:lineRule="auto"/>
        <w:ind w:left="0" w:firstLine="709"/>
        <w:rPr>
          <w:sz w:val="24"/>
          <w:szCs w:val="24"/>
        </w:rPr>
      </w:pPr>
      <w:proofErr w:type="gramStart"/>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связи Московской области от 10 ию</w:t>
      </w:r>
      <w:r>
        <w:rPr>
          <w:sz w:val="24"/>
          <w:szCs w:val="24"/>
        </w:rPr>
        <w:t>л</w:t>
      </w:r>
      <w:r w:rsidRPr="00FD6107">
        <w:rPr>
          <w:sz w:val="24"/>
          <w:szCs w:val="24"/>
        </w:rPr>
        <w:t>я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32BD112C" w:rsidR="00681B55" w:rsidRPr="00FD6107" w:rsidRDefault="00681B55" w:rsidP="00681B55">
      <w:pPr>
        <w:pStyle w:val="1-"/>
        <w:spacing w:before="0" w:after="0"/>
        <w:jc w:val="right"/>
        <w:rPr>
          <w:b w:val="0"/>
          <w:sz w:val="24"/>
          <w:szCs w:val="24"/>
        </w:rPr>
      </w:pPr>
      <w:bookmarkStart w:id="234" w:name="_Toc491437466"/>
      <w:bookmarkStart w:id="235" w:name="_Toc485116457"/>
      <w:bookmarkStart w:id="236"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34"/>
      <w:r w:rsidRPr="00FD6107">
        <w:rPr>
          <w:b w:val="0"/>
          <w:sz w:val="24"/>
          <w:szCs w:val="24"/>
        </w:rPr>
        <w:t xml:space="preserve"> </w:t>
      </w:r>
    </w:p>
    <w:p w14:paraId="5AFD74D3"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1CAA70FC" w14:textId="04EC8B19" w:rsidR="00BE1479" w:rsidRDefault="00BE1479" w:rsidP="00BE1479">
      <w:pPr>
        <w:pStyle w:val="1-"/>
        <w:rPr>
          <w:rFonts w:eastAsia="PMingLiU"/>
          <w:bCs w:val="0"/>
          <w:sz w:val="24"/>
          <w:szCs w:val="24"/>
        </w:rPr>
      </w:pPr>
      <w:bookmarkStart w:id="237" w:name="_Toc491437467"/>
      <w:r w:rsidRPr="008A2702">
        <w:rPr>
          <w:rFonts w:eastAsia="PMingLiU"/>
          <w:bCs w:val="0"/>
          <w:sz w:val="24"/>
          <w:szCs w:val="24"/>
        </w:rPr>
        <w:t xml:space="preserve">Форма решения </w:t>
      </w:r>
      <w:r>
        <w:rPr>
          <w:rFonts w:eastAsia="PMingLiU"/>
          <w:bCs w:val="0"/>
          <w:sz w:val="24"/>
          <w:szCs w:val="24"/>
        </w:rPr>
        <w:t xml:space="preserve">о </w:t>
      </w:r>
      <w:bookmarkEnd w:id="235"/>
      <w:r w:rsidR="009B7CE8" w:rsidRPr="00FD1884">
        <w:rPr>
          <w:rFonts w:eastAsia="PMingLiU"/>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37"/>
    </w:p>
    <w:p w14:paraId="51BD2D17" w14:textId="77777777" w:rsidR="00BE1479" w:rsidRDefault="00BE1479" w:rsidP="006942B2">
      <w:pPr>
        <w:pStyle w:val="1-"/>
        <w:outlineLvl w:val="9"/>
        <w:rPr>
          <w:rFonts w:eastAsia="PMingLiU"/>
          <w:bCs w:val="0"/>
          <w:sz w:val="24"/>
          <w:szCs w:val="24"/>
        </w:rPr>
      </w:pPr>
      <w:r>
        <w:rPr>
          <w:rFonts w:eastAsia="PMingLiU"/>
          <w:bCs w:val="0"/>
          <w:sz w:val="24"/>
          <w:szCs w:val="24"/>
        </w:rPr>
        <w:t>Бланк муниципального правового акта</w:t>
      </w:r>
    </w:p>
    <w:p w14:paraId="6177B860" w14:textId="77777777" w:rsidR="00BE1479" w:rsidRDefault="00BE1479" w:rsidP="006942B2">
      <w:pPr>
        <w:pStyle w:val="1-"/>
        <w:outlineLvl w:val="9"/>
        <w:rPr>
          <w:rFonts w:eastAsia="PMingLiU"/>
          <w:bCs w:val="0"/>
          <w:sz w:val="24"/>
          <w:szCs w:val="24"/>
        </w:rPr>
      </w:pPr>
    </w:p>
    <w:p w14:paraId="48E91FBA" w14:textId="77777777" w:rsidR="00BE1479" w:rsidRDefault="00BE1479" w:rsidP="006942B2">
      <w:pPr>
        <w:pStyle w:val="1-"/>
        <w:outlineLvl w:val="9"/>
        <w:rPr>
          <w:rFonts w:eastAsia="PMingLiU"/>
          <w:bCs w:val="0"/>
          <w:sz w:val="24"/>
          <w:szCs w:val="24"/>
        </w:rPr>
      </w:pPr>
      <w:r>
        <w:rPr>
          <w:rFonts w:eastAsia="PMingLiU"/>
          <w:bCs w:val="0"/>
          <w:sz w:val="24"/>
          <w:szCs w:val="24"/>
        </w:rPr>
        <w:t>«текст»</w:t>
      </w:r>
    </w:p>
    <w:p w14:paraId="32730F24" w14:textId="77777777" w:rsidR="00BE1479" w:rsidRDefault="00BE1479" w:rsidP="006942B2">
      <w:pPr>
        <w:pStyle w:val="1-"/>
        <w:outlineLvl w:val="9"/>
        <w:rPr>
          <w:rFonts w:eastAsia="PMingLiU"/>
          <w:bCs w:val="0"/>
          <w:sz w:val="24"/>
          <w:szCs w:val="24"/>
        </w:rPr>
      </w:pPr>
    </w:p>
    <w:p w14:paraId="0318B97D" w14:textId="267508AD" w:rsidR="00BE1479" w:rsidRDefault="00BE1479" w:rsidP="00BE1479">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72DA8D1E" w14:textId="77777777" w:rsidR="00BE1479" w:rsidRDefault="00BE1479">
      <w:pPr>
        <w:rPr>
          <w:rFonts w:ascii="Times New Roman" w:eastAsia="PMingLiU" w:hAnsi="Times New Roman" w:cs="Times New Roman"/>
          <w:b/>
          <w:iCs/>
          <w:sz w:val="24"/>
          <w:szCs w:val="24"/>
        </w:rPr>
      </w:pPr>
      <w:r>
        <w:rPr>
          <w:rFonts w:eastAsia="PMingLiU"/>
          <w:bCs/>
          <w:sz w:val="24"/>
          <w:szCs w:val="24"/>
        </w:rPr>
        <w:br w:type="page"/>
      </w:r>
    </w:p>
    <w:p w14:paraId="6FD0CD03" w14:textId="06B7562E" w:rsidR="00681B55" w:rsidRPr="00FD6107" w:rsidRDefault="00681B55" w:rsidP="00681B55">
      <w:pPr>
        <w:pStyle w:val="1-"/>
        <w:spacing w:before="0" w:after="0"/>
        <w:jc w:val="right"/>
        <w:rPr>
          <w:b w:val="0"/>
          <w:sz w:val="24"/>
          <w:szCs w:val="24"/>
        </w:rPr>
      </w:pPr>
      <w:bookmarkStart w:id="238" w:name="_Toc491437468"/>
      <w:bookmarkEnd w:id="236"/>
      <w:r>
        <w:rPr>
          <w:b w:val="0"/>
          <w:sz w:val="24"/>
          <w:szCs w:val="24"/>
        </w:rPr>
        <w:lastRenderedPageBreak/>
        <w:t>Приложение</w:t>
      </w:r>
      <w:r w:rsidRPr="00FD6107">
        <w:rPr>
          <w:b w:val="0"/>
          <w:sz w:val="24"/>
          <w:szCs w:val="24"/>
        </w:rPr>
        <w:t xml:space="preserve"> </w:t>
      </w:r>
      <w:r>
        <w:rPr>
          <w:b w:val="0"/>
          <w:sz w:val="24"/>
          <w:szCs w:val="24"/>
        </w:rPr>
        <w:t>5</w:t>
      </w:r>
      <w:bookmarkEnd w:id="238"/>
      <w:r w:rsidRPr="00FD6107">
        <w:rPr>
          <w:b w:val="0"/>
          <w:sz w:val="24"/>
          <w:szCs w:val="24"/>
        </w:rPr>
        <w:t xml:space="preserve"> </w:t>
      </w:r>
    </w:p>
    <w:p w14:paraId="01A0FCBA"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1A48A439" w:rsidR="00F656E2" w:rsidRDefault="00F656E2" w:rsidP="00F656E2">
      <w:pPr>
        <w:pStyle w:val="1-"/>
        <w:rPr>
          <w:rFonts w:eastAsia="PMingLiU"/>
          <w:bCs w:val="0"/>
          <w:sz w:val="24"/>
          <w:szCs w:val="24"/>
        </w:rPr>
      </w:pPr>
      <w:bookmarkStart w:id="239" w:name="_Toc491437469"/>
      <w:r w:rsidRPr="008A2702">
        <w:rPr>
          <w:rFonts w:eastAsia="PMingLiU"/>
          <w:bCs w:val="0"/>
          <w:sz w:val="24"/>
          <w:szCs w:val="24"/>
        </w:rPr>
        <w:t>Форма решения об отказе</w:t>
      </w:r>
      <w:bookmarkEnd w:id="239"/>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27589F0"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5239AADB"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095C7844"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65941D2D" w14:textId="548558B2"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48531C">
        <w:rPr>
          <w:rFonts w:eastAsia="PMingLiU"/>
          <w:bCs w:val="0"/>
          <w:sz w:val="24"/>
          <w:szCs w:val="24"/>
        </w:rPr>
        <w:t>в</w:t>
      </w:r>
      <w:r w:rsidR="0048531C" w:rsidRPr="0048531C">
        <w:rPr>
          <w:rFonts w:eastAsia="PMingLiU"/>
          <w:bCs w:val="0"/>
          <w:sz w:val="24"/>
          <w:szCs w:val="24"/>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6F18B7E5"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0048531C" w:rsidRPr="00FD1884">
        <w:rPr>
          <w:rFonts w:ascii="Times New Roman" w:eastAsia="PMingLiU" w:hAnsi="Times New Roman" w:cs="Times New Roman"/>
          <w:bCs/>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3763F3E0"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не </w:t>
      </w:r>
      <w:proofErr w:type="gramStart"/>
      <w:r w:rsidRPr="00B372D6">
        <w:rPr>
          <w:rFonts w:ascii="Times New Roman" w:eastAsia="Times New Roman" w:hAnsi="Times New Roman" w:cs="Times New Roman"/>
        </w:rPr>
        <w:t>представлены</w:t>
      </w:r>
      <w:proofErr w:type="gramEnd"/>
      <w:r w:rsidRPr="00B372D6">
        <w:rPr>
          <w:rFonts w:ascii="Times New Roman" w:eastAsia="Times New Roman" w:hAnsi="Times New Roman" w:cs="Times New Roman"/>
        </w:rPr>
        <w:t xml:space="preserve"> предусмотренные пунктом 9.1. </w:t>
      </w:r>
      <w:r w:rsidR="00DC1DDE">
        <w:rPr>
          <w:rFonts w:ascii="Times New Roman" w:eastAsia="Times New Roman" w:hAnsi="Times New Roman" w:cs="Times New Roman"/>
        </w:rPr>
        <w:t>Административного р</w:t>
      </w:r>
      <w:r w:rsidR="00DC1DDE" w:rsidRPr="00B372D6">
        <w:rPr>
          <w:rFonts w:ascii="Times New Roman" w:eastAsia="Times New Roman" w:hAnsi="Times New Roman" w:cs="Times New Roman"/>
        </w:rPr>
        <w:t xml:space="preserve">егламента </w:t>
      </w:r>
      <w:r w:rsidRPr="00B372D6">
        <w:rPr>
          <w:rFonts w:ascii="Times New Roman" w:eastAsia="Times New Roman" w:hAnsi="Times New Roman" w:cs="Times New Roman"/>
        </w:rPr>
        <w:t>документы, обязанность по представлению которых возложена на Заявителя;</w:t>
      </w:r>
    </w:p>
    <w:p w14:paraId="75F17AA6" w14:textId="68ED24DA"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sidRPr="00B372D6">
        <w:rPr>
          <w:rFonts w:ascii="Times New Roman" w:eastAsia="Times New Roman" w:hAnsi="Times New Roman" w:cs="Times New Roman"/>
        </w:rPr>
        <w:t>- представлены документы, не подтверждающие право соответствующих граждан состоять на учете в качестве нуждающихся в жилых помещениях</w:t>
      </w:r>
      <w:r w:rsidR="0048531C">
        <w:rPr>
          <w:rFonts w:ascii="Times New Roman" w:eastAsia="Times New Roman" w:hAnsi="Times New Roman" w:cs="Times New Roman"/>
        </w:rPr>
        <w:t>,</w:t>
      </w:r>
      <w:r w:rsidRPr="00B372D6">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Pr>
          <w:rFonts w:ascii="Times New Roman" w:hAnsi="Times New Roman" w:cs="Times New Roman"/>
          <w:sz w:val="24"/>
          <w:szCs w:val="24"/>
        </w:rPr>
        <w:t>;</w:t>
      </w:r>
      <w:r>
        <w:rPr>
          <w:rFonts w:ascii="Times New Roman" w:eastAsia="Times New Roman" w:hAnsi="Times New Roman" w:cs="Times New Roman"/>
        </w:rPr>
        <w:t xml:space="preserve"> </w:t>
      </w:r>
    </w:p>
    <w:p w14:paraId="4BFB1D9A" w14:textId="1D8F627F"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proofErr w:type="gramStart"/>
      <w:r w:rsidRPr="00B372D6">
        <w:rPr>
          <w:rFonts w:ascii="Times New Roman" w:eastAsia="Times New Roman" w:hAnsi="Times New Roman" w:cs="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48531C">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372D6">
        <w:rPr>
          <w:rFonts w:ascii="Times New Roman" w:eastAsia="Times New Roman" w:hAnsi="Times New Roman" w:cs="Times New Roman"/>
        </w:rPr>
        <w:t>, если соответствующий документ не был представлен Заявителем по собственной инициативе, за исключением случаев, если отсутствие таких</w:t>
      </w:r>
      <w:proofErr w:type="gramEnd"/>
      <w:r w:rsidRPr="00B372D6">
        <w:rPr>
          <w:rFonts w:ascii="Times New Roman" w:eastAsia="Times New Roman" w:hAnsi="Times New Roman" w:cs="Times New Roman"/>
        </w:rPr>
        <w:t xml:space="preserve">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BAB7AFA" w14:textId="27689052" w:rsidR="00F656E2" w:rsidRDefault="00F656E2"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r>
        <w:rPr>
          <w:rFonts w:ascii="Times New Roman" w:hAnsi="Times New Roman" w:cs="Times New Roman"/>
        </w:rPr>
        <w:t xml:space="preserve">- </w:t>
      </w:r>
      <w:r w:rsidRPr="00BD729B">
        <w:rPr>
          <w:rFonts w:ascii="Times New Roman" w:eastAsia="Times New Roman" w:hAnsi="Times New Roman" w:cs="Times New Roman"/>
        </w:rPr>
        <w:t xml:space="preserve">не истек предусмотренный </w:t>
      </w:r>
      <w:hyperlink r:id="rId15" w:history="1">
        <w:r w:rsidRPr="00BD729B">
          <w:rPr>
            <w:rFonts w:ascii="Times New Roman" w:eastAsia="Times New Roman" w:hAnsi="Times New Roman" w:cs="Times New Roman"/>
          </w:rPr>
          <w:t>статьей 53</w:t>
        </w:r>
      </w:hyperlink>
      <w:r w:rsidRPr="00BD729B">
        <w:rPr>
          <w:rFonts w:ascii="Times New Roman" w:eastAsia="Times New Roman" w:hAnsi="Times New Roman" w:cs="Times New Roman"/>
        </w:rPr>
        <w:t xml:space="preserve">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w:t>
      </w:r>
      <w:r w:rsidR="0048531C">
        <w:rPr>
          <w:rFonts w:ascii="Times New Roman" w:eastAsia="Times New Roman" w:hAnsi="Times New Roman" w:cs="Times New Roman"/>
        </w:rPr>
        <w:t xml:space="preserve">, </w:t>
      </w:r>
      <w:r w:rsidRPr="00BD729B">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D729B">
        <w:rPr>
          <w:rFonts w:ascii="Times New Roman" w:eastAsia="Times New Roman" w:hAnsi="Times New Roman" w:cs="Times New Roman"/>
        </w:rPr>
        <w:t>.</w:t>
      </w:r>
    </w:p>
    <w:p w14:paraId="3B7E80FA" w14:textId="77777777" w:rsidR="00BE1479" w:rsidRPr="00BD729B" w:rsidRDefault="00BE1479"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p>
    <w:p w14:paraId="7C99C772" w14:textId="77777777" w:rsidR="00F656E2" w:rsidRPr="00426754" w:rsidRDefault="00F656E2" w:rsidP="00F656E2">
      <w:pPr>
        <w:pStyle w:val="111"/>
        <w:numPr>
          <w:ilvl w:val="0"/>
          <w:numId w:val="0"/>
        </w:numPr>
        <w:ind w:right="-285"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41A27C01" w14:textId="77777777" w:rsidR="0048531C" w:rsidRDefault="0048531C" w:rsidP="00F656E2">
      <w:pPr>
        <w:spacing w:line="240" w:lineRule="auto"/>
        <w:ind w:right="-285"/>
        <w:jc w:val="left"/>
        <w:rPr>
          <w:rFonts w:ascii="Times New Roman" w:hAnsi="Times New Roman"/>
          <w:sz w:val="24"/>
          <w:szCs w:val="24"/>
        </w:rPr>
      </w:pPr>
    </w:p>
    <w:p w14:paraId="117C19B1" w14:textId="77777777" w:rsidR="0048531C" w:rsidRDefault="0048531C" w:rsidP="00F656E2">
      <w:pPr>
        <w:spacing w:line="240" w:lineRule="auto"/>
        <w:ind w:right="-285"/>
        <w:jc w:val="left"/>
        <w:rPr>
          <w:rFonts w:ascii="Times New Roman" w:hAnsi="Times New Roman"/>
          <w:sz w:val="24"/>
          <w:szCs w:val="24"/>
        </w:rPr>
      </w:pPr>
    </w:p>
    <w:p w14:paraId="60F26148" w14:textId="77777777" w:rsidR="0048531C" w:rsidRDefault="0048531C" w:rsidP="00F656E2">
      <w:pPr>
        <w:spacing w:line="240" w:lineRule="auto"/>
        <w:ind w:right="-285"/>
        <w:jc w:val="left"/>
        <w:rPr>
          <w:rFonts w:ascii="Times New Roman" w:hAnsi="Times New Roman"/>
          <w:sz w:val="24"/>
          <w:szCs w:val="24"/>
        </w:rPr>
      </w:pP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681B55">
      <w:pPr>
        <w:pStyle w:val="1-"/>
        <w:spacing w:before="0" w:after="0"/>
        <w:jc w:val="right"/>
        <w:rPr>
          <w:b w:val="0"/>
          <w:sz w:val="24"/>
          <w:szCs w:val="24"/>
        </w:rPr>
      </w:pPr>
      <w:bookmarkStart w:id="240" w:name="_Toc491437470"/>
      <w:bookmarkStart w:id="241" w:name="_Toc441496569"/>
      <w:r>
        <w:rPr>
          <w:b w:val="0"/>
          <w:sz w:val="24"/>
          <w:szCs w:val="24"/>
        </w:rPr>
        <w:lastRenderedPageBreak/>
        <w:t>Приложение</w:t>
      </w:r>
      <w:r w:rsidRPr="00FD6107">
        <w:rPr>
          <w:b w:val="0"/>
          <w:sz w:val="24"/>
          <w:szCs w:val="24"/>
        </w:rPr>
        <w:t xml:space="preserve"> </w:t>
      </w:r>
      <w:r>
        <w:rPr>
          <w:b w:val="0"/>
          <w:sz w:val="24"/>
          <w:szCs w:val="24"/>
        </w:rPr>
        <w:t>6</w:t>
      </w:r>
      <w:bookmarkEnd w:id="240"/>
      <w:r w:rsidRPr="00FD6107">
        <w:rPr>
          <w:b w:val="0"/>
          <w:sz w:val="24"/>
          <w:szCs w:val="24"/>
        </w:rPr>
        <w:t xml:space="preserve"> </w:t>
      </w:r>
    </w:p>
    <w:p w14:paraId="180C195B"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242" w:name="_Toc491437471"/>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41"/>
      <w:r w:rsidR="0005008E">
        <w:rPr>
          <w:sz w:val="24"/>
        </w:rPr>
        <w:t>Муниципальной у</w:t>
      </w:r>
      <w:r w:rsidR="0005008E" w:rsidRPr="00835296">
        <w:rPr>
          <w:sz w:val="24"/>
        </w:rPr>
        <w:t>слуги</w:t>
      </w:r>
      <w:bookmarkEnd w:id="242"/>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1E48632"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07DCCD6"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527E975"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Приказом </w:t>
      </w:r>
      <w:hyperlink r:id="rId16" w:history="1">
        <w:r w:rsidRPr="00E42ECF">
          <w:rPr>
            <w:rFonts w:ascii="Times New Roman" w:eastAsia="Times New Roman" w:hAnsi="Times New Roman" w:cs="Times New Roman"/>
            <w:sz w:val="24"/>
            <w:szCs w:val="24"/>
          </w:rPr>
          <w:t>Министерства регионального развития Российской Федерации</w:t>
        </w:r>
      </w:hyperlink>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w:t>
      </w:r>
      <w:proofErr w:type="gramEnd"/>
      <w:r w:rsidRPr="00E42ECF">
        <w:rPr>
          <w:rFonts w:ascii="Times New Roman" w:eastAsia="Times New Roman" w:hAnsi="Times New Roman" w:cs="Times New Roman"/>
          <w:sz w:val="24"/>
          <w:szCs w:val="24"/>
        </w:rPr>
        <w:t xml:space="preserve"> Налоги. Право» «Официальные документы» от 22.03.2005 г. № 11);</w:t>
      </w:r>
    </w:p>
    <w:p w14:paraId="473424CA" w14:textId="77777777" w:rsidR="0048531C" w:rsidRPr="00E42ECF" w:rsidRDefault="00492835"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48531C" w:rsidRPr="00E42ECF">
          <w:rPr>
            <w:rFonts w:ascii="Times New Roman" w:eastAsia="Times New Roman" w:hAnsi="Times New Roman" w:cs="Times New Roman"/>
            <w:sz w:val="24"/>
            <w:szCs w:val="24"/>
          </w:rPr>
          <w:t>Закон</w:t>
        </w:r>
      </w:hyperlink>
      <w:r w:rsidR="0048531C" w:rsidRPr="00E42ECF">
        <w:rPr>
          <w:rFonts w:ascii="Times New Roman" w:eastAsia="Times New Roman" w:hAnsi="Times New Roman" w:cs="Times New Roman"/>
          <w:sz w:val="24"/>
          <w:szCs w:val="24"/>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48531C" w:rsidRPr="00E42ECF">
        <w:rPr>
          <w:rFonts w:ascii="Times New Roman" w:eastAsia="Times New Roman" w:hAnsi="Times New Roman" w:cs="Times New Roman"/>
          <w:sz w:val="24"/>
          <w:szCs w:val="24"/>
        </w:rPr>
        <w:t xml:space="preserve"> </w:t>
      </w:r>
      <w:proofErr w:type="gramStart"/>
      <w:r w:rsidR="0048531C" w:rsidRPr="00E42ECF">
        <w:rPr>
          <w:rFonts w:ascii="Times New Roman" w:eastAsia="Times New Roman" w:hAnsi="Times New Roman" w:cs="Times New Roman"/>
          <w:sz w:val="24"/>
          <w:szCs w:val="24"/>
        </w:rPr>
        <w:t>Подмосковье», № 240, 17.12.2005);</w:t>
      </w:r>
      <w:proofErr w:type="gramEnd"/>
    </w:p>
    <w:p w14:paraId="367439D1"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Законом Московской области от 30.12.2005 №277/2005-ОЗ «О признании граждан, проживающих в Московской области, малоимущими в целях принятия </w:t>
      </w:r>
      <w:proofErr w:type="gramStart"/>
      <w:r w:rsidRPr="00E42ECF">
        <w:rPr>
          <w:rFonts w:ascii="Times New Roman" w:eastAsia="Times New Roman" w:hAnsi="Times New Roman" w:cs="Times New Roman"/>
          <w:sz w:val="24"/>
          <w:szCs w:val="24"/>
        </w:rPr>
        <w:t>их</w:t>
      </w:r>
      <w:proofErr w:type="gramEnd"/>
      <w:r w:rsidRPr="00E42ECF">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(«Ежедневные Новости. </w:t>
      </w:r>
      <w:proofErr w:type="gramStart"/>
      <w:r w:rsidRPr="00E42ECF">
        <w:rPr>
          <w:rFonts w:ascii="Times New Roman" w:eastAsia="Times New Roman" w:hAnsi="Times New Roman" w:cs="Times New Roman"/>
          <w:sz w:val="24"/>
          <w:szCs w:val="24"/>
        </w:rPr>
        <w:t>Подмосковье», № 5, 14.01.2006);</w:t>
      </w:r>
      <w:proofErr w:type="gramEnd"/>
    </w:p>
    <w:p w14:paraId="23DAD800"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roofErr w:type="gramEnd"/>
    </w:p>
    <w:p w14:paraId="34AD558F" w14:textId="77777777" w:rsidR="0048531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Подмосковье», № 199, 24.10.2013);</w:t>
      </w:r>
      <w:proofErr w:type="gramEnd"/>
    </w:p>
    <w:p w14:paraId="09D351BC" w14:textId="78B817B4"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19CEE106" w14:textId="7A21525B" w:rsidR="008E196C" w:rsidRPr="008D74B0"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14:paraId="49CF4AE8" w14:textId="601892AA" w:rsidR="00681B55" w:rsidRPr="00FD6107" w:rsidRDefault="00681B55" w:rsidP="00681B55">
      <w:pPr>
        <w:pStyle w:val="1-"/>
        <w:spacing w:before="0" w:after="0"/>
        <w:jc w:val="right"/>
        <w:rPr>
          <w:b w:val="0"/>
          <w:sz w:val="24"/>
          <w:szCs w:val="24"/>
        </w:rPr>
      </w:pPr>
      <w:bookmarkStart w:id="243" w:name="_Toc491437472"/>
      <w:bookmarkStart w:id="244" w:name="_Ref437965623"/>
      <w:bookmarkStart w:id="245" w:name="_Toc437973321"/>
      <w:bookmarkStart w:id="246" w:name="_Toc438110063"/>
      <w:bookmarkStart w:id="247" w:name="_Toc438376275"/>
      <w:bookmarkStart w:id="248" w:name="_Toc441496572"/>
      <w:r>
        <w:rPr>
          <w:b w:val="0"/>
          <w:sz w:val="24"/>
          <w:szCs w:val="24"/>
        </w:rPr>
        <w:lastRenderedPageBreak/>
        <w:t>Приложение 7</w:t>
      </w:r>
      <w:bookmarkEnd w:id="243"/>
      <w:r w:rsidRPr="00FD6107">
        <w:rPr>
          <w:b w:val="0"/>
          <w:sz w:val="24"/>
          <w:szCs w:val="24"/>
        </w:rPr>
        <w:t xml:space="preserve"> </w:t>
      </w:r>
    </w:p>
    <w:p w14:paraId="23356ADD"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502C2D36" w:rsidR="003C6591" w:rsidRPr="00087B59" w:rsidRDefault="003C6591" w:rsidP="003C6591">
      <w:pPr>
        <w:pStyle w:val="1-"/>
        <w:rPr>
          <w:b w:val="0"/>
          <w:sz w:val="24"/>
          <w:szCs w:val="24"/>
        </w:rPr>
      </w:pPr>
      <w:bookmarkStart w:id="249" w:name="_Toc491437473"/>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49"/>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60FAE02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B601D8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14:paraId="615974BF" w14:textId="77777777" w:rsidR="009B7CE8" w:rsidRDefault="009B7CE8" w:rsidP="009B7CE8">
      <w:pPr>
        <w:pStyle w:val="ConsPlusNonformat"/>
        <w:ind w:left="3686"/>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14:paraId="3FE09FEC"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55EEE50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0" w:name="P62"/>
      <w:bookmarkEnd w:id="250"/>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7777777"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14:paraId="1E8E8879" w14:textId="77777777"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Default="009B7CE8" w:rsidP="009B7CE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14:paraId="3B30E6A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Pr>
          <w:rFonts w:ascii="Times New Roman" w:eastAsiaTheme="minorHAnsi" w:hAnsi="Times New Roman" w:cs="Times New Roman"/>
          <w:sz w:val="24"/>
          <w:szCs w:val="24"/>
          <w:lang w:eastAsia="en-US"/>
        </w:rPr>
        <w:t>нуждающег</w:t>
      </w:r>
      <w:proofErr w:type="gramStart"/>
      <w:r>
        <w:rPr>
          <w:rFonts w:ascii="Times New Roman" w:eastAsiaTheme="minorHAnsi" w:hAnsi="Times New Roman" w:cs="Times New Roman"/>
          <w:sz w:val="24"/>
          <w:szCs w:val="24"/>
          <w:lang w:eastAsia="en-US"/>
        </w:rPr>
        <w:t>о</w:t>
      </w:r>
      <w:proofErr w:type="spellEnd"/>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их)</w:t>
      </w:r>
      <w:proofErr w:type="spellStart"/>
      <w:r>
        <w:rPr>
          <w:rFonts w:ascii="Times New Roman" w:eastAsiaTheme="minorHAnsi" w:hAnsi="Times New Roman" w:cs="Times New Roman"/>
          <w:sz w:val="24"/>
          <w:szCs w:val="24"/>
          <w:lang w:eastAsia="en-US"/>
        </w:rPr>
        <w:t>ся</w:t>
      </w:r>
      <w:proofErr w:type="spellEnd"/>
      <w:r>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14:paraId="18AA59D9" w14:textId="77777777"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14:paraId="5A45AA27"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14:paraId="3D9D8F95"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14:paraId="609A12CE"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proofErr w:type="gramStart"/>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w:t>
      </w:r>
      <w:r>
        <w:rPr>
          <w:rFonts w:ascii="Times New Roman" w:hAnsi="Times New Roman" w:cs="Times New Roman"/>
          <w:sz w:val="24"/>
          <w:szCs w:val="24"/>
        </w:rPr>
        <w:lastRenderedPageBreak/>
        <w:t>несколькими семьями, в составе одной из которых имеется больной, страдающий тяжелой формой хронического заболевания</w:t>
      </w:r>
      <w:proofErr w:type="gramEnd"/>
      <w:r>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003B5A43"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моей семьи _________ человек:</w:t>
      </w:r>
    </w:p>
    <w:p w14:paraId="00026A2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Супру</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а)_______________________________________________________________________</w:t>
      </w:r>
    </w:p>
    <w:p w14:paraId="77AE006D"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695343A7"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A57514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42D61B69"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2AE666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3F0A6E4"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w:t>
      </w:r>
    </w:p>
    <w:p w14:paraId="223F54C4"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72A3B82B"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DDD4914"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7D4936B0"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14:paraId="7CC40781"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w:t>
      </w:r>
    </w:p>
    <w:p w14:paraId="0760CC97"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w:t>
      </w:r>
    </w:p>
    <w:p w14:paraId="27955F8D"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287F5B86"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38E6D91B"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(родственные отношения, Ф.И.О., число, месяц, год рождения, СНИЛС, адрес регистрации)</w:t>
      </w:r>
    </w:p>
    <w:p w14:paraId="0B23A7D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71EAC46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567ED4A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sz w:val="24"/>
          <w:szCs w:val="24"/>
        </w:rPr>
        <w:t>производили</w:t>
      </w:r>
      <w:proofErr w:type="gramEnd"/>
      <w:r>
        <w:rPr>
          <w:rFonts w:ascii="Times New Roman" w:hAnsi="Times New Roman" w:cs="Times New Roman"/>
          <w:sz w:val="24"/>
          <w:szCs w:val="24"/>
        </w:rPr>
        <w:t>/производили (нужное подчеркнуть):</w:t>
      </w:r>
    </w:p>
    <w:p w14:paraId="5AB0EE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если производили,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какие именно: __________________________________________________</w:t>
      </w:r>
    </w:p>
    <w:p w14:paraId="50AB1058"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D9EE2F3"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9B7CE8"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85ADA1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5BD104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9B7CE8"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4DA9CC8"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2422"/>
        <w:gridCol w:w="1830"/>
        <w:gridCol w:w="1276"/>
        <w:gridCol w:w="2268"/>
      </w:tblGrid>
      <w:tr w:rsidR="009B7CE8" w14:paraId="165B2829"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1BD899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F540CA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560" w:type="dxa"/>
            <w:tcBorders>
              <w:top w:val="single" w:sz="4" w:space="0" w:color="auto"/>
              <w:left w:val="single" w:sz="4" w:space="0" w:color="auto"/>
              <w:bottom w:val="single" w:sz="4" w:space="0" w:color="auto"/>
              <w:right w:val="single" w:sz="4" w:space="0" w:color="auto"/>
            </w:tcBorders>
            <w:hideMark/>
          </w:tcPr>
          <w:p w14:paraId="1676D96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14:paraId="687F4A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30" w:type="dxa"/>
            <w:tcBorders>
              <w:top w:val="single" w:sz="4" w:space="0" w:color="auto"/>
              <w:left w:val="single" w:sz="4" w:space="0" w:color="auto"/>
              <w:bottom w:val="single" w:sz="4" w:space="0" w:color="auto"/>
              <w:right w:val="single" w:sz="4" w:space="0" w:color="auto"/>
            </w:tcBorders>
            <w:hideMark/>
          </w:tcPr>
          <w:p w14:paraId="764A2FF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72002B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14:paraId="4215A9A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541A772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 реквизиты договора о передаче жилья в собственность</w:t>
            </w:r>
          </w:p>
        </w:tc>
      </w:tr>
      <w:tr w:rsidR="009B7CE8" w14:paraId="0497EF8D"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14:paraId="4220577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6DC7DD9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14:paraId="278C21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14:paraId="45ED0D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2AD8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B0AA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3CDB316"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p>
    <w:p w14:paraId="155C3C0B" w14:textId="77777777" w:rsidR="009B7CE8" w:rsidRDefault="009B7CE8" w:rsidP="009B7C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783ECD"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9B7CE8"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1131CE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w:t>
            </w:r>
            <w:r>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943B54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 совершенные с ранее зани</w:t>
            </w:r>
            <w:r>
              <w:rPr>
                <w:rFonts w:ascii="Times New Roman" w:eastAsia="Times New Roman" w:hAnsi="Times New Roman" w:cs="Times New Roman"/>
                <w:sz w:val="20"/>
                <w:szCs w:val="20"/>
              </w:rPr>
              <w:softHyphen/>
              <w:t>маемыми жилыми помещениями, реквизиты доку</w:t>
            </w:r>
            <w:r>
              <w:rPr>
                <w:rFonts w:ascii="Times New Roman" w:eastAsia="Times New Roman" w:hAnsi="Times New Roman" w:cs="Times New Roman"/>
                <w:sz w:val="20"/>
                <w:szCs w:val="20"/>
              </w:rPr>
              <w:softHyphen/>
              <w:t>ментов, подтверж</w:t>
            </w:r>
            <w:r>
              <w:rPr>
                <w:rFonts w:ascii="Times New Roman" w:eastAsia="Times New Roman" w:hAnsi="Times New Roman" w:cs="Times New Roman"/>
                <w:sz w:val="20"/>
                <w:szCs w:val="20"/>
              </w:rPr>
              <w:softHyphen/>
              <w:t>дающие факт совершения указанных действий</w:t>
            </w:r>
          </w:p>
        </w:tc>
      </w:tr>
      <w:tr w:rsidR="009B7CE8"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337B7688"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227EFC06"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достоверность и полноту настоящих сведений подтверждаем.</w:t>
      </w:r>
    </w:p>
    <w:p w14:paraId="7C9749FE" w14:textId="77777777" w:rsidR="009B7CE8" w:rsidRDefault="009B7CE8" w:rsidP="009B7CE8">
      <w:pPr>
        <w:pStyle w:val="ConsPlusNonformat"/>
        <w:ind w:firstLine="567"/>
        <w:jc w:val="both"/>
        <w:rPr>
          <w:rFonts w:ascii="Times New Roman" w:hAnsi="Times New Roman" w:cs="Times New Roman"/>
          <w:sz w:val="24"/>
          <w:szCs w:val="24"/>
        </w:rPr>
      </w:pPr>
    </w:p>
    <w:p w14:paraId="52FE90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члены моей семьи </w:t>
      </w:r>
      <w:proofErr w:type="gramStart"/>
      <w:r>
        <w:rPr>
          <w:rFonts w:ascii="Times New Roman" w:hAnsi="Times New Roman" w:cs="Times New Roman"/>
          <w:sz w:val="24"/>
          <w:szCs w:val="24"/>
        </w:rPr>
        <w:t>относимся</w:t>
      </w:r>
      <w:proofErr w:type="gramEnd"/>
      <w:r>
        <w:rPr>
          <w:rFonts w:ascii="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Default="009B7CE8" w:rsidP="009B7CE8">
      <w:pPr>
        <w:pStyle w:val="ConsPlusNonformat"/>
        <w:jc w:val="both"/>
        <w:rPr>
          <w:rFonts w:ascii="Times New Roman" w:hAnsi="Times New Roman" w:cs="Times New Roman"/>
          <w:sz w:val="24"/>
          <w:szCs w:val="24"/>
        </w:rPr>
      </w:pPr>
    </w:p>
    <w:p w14:paraId="222A435D"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4A6717E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14:paraId="700DFACC" w14:textId="77777777" w:rsidR="009B7CE8" w:rsidRDefault="009B7CE8" w:rsidP="009B7CE8">
      <w:pPr>
        <w:autoSpaceDE w:val="0"/>
        <w:autoSpaceDN w:val="0"/>
        <w:adjustRightInd w:val="0"/>
        <w:spacing w:line="240" w:lineRule="auto"/>
        <w:ind w:firstLine="567"/>
        <w:jc w:val="both"/>
        <w:rPr>
          <w:rFonts w:ascii="Times New Roman" w:hAnsi="Times New Roman" w:cs="Times New Roman"/>
          <w:sz w:val="24"/>
          <w:szCs w:val="24"/>
        </w:rPr>
      </w:pPr>
    </w:p>
    <w:p w14:paraId="635B4F2E"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DD5DB0">
        <w:rPr>
          <w:rFonts w:ascii="Times New Roman" w:hAnsi="Times New Roman" w:cs="Times New Roman"/>
          <w:sz w:val="24"/>
          <w:szCs w:val="24"/>
        </w:rPr>
        <w:t>Результат муниципальной услуги выдать следующим способом: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отметить)</w:t>
      </w:r>
      <w:r>
        <w:rPr>
          <w:rFonts w:ascii="Times New Roman" w:eastAsia="Times New Roman" w:hAnsi="Times New Roman" w:cs="Times New Roman"/>
          <w:sz w:val="24"/>
          <w:szCs w:val="24"/>
        </w:rPr>
        <w:t>:</w:t>
      </w:r>
    </w:p>
    <w:p w14:paraId="40F98748" w14:textId="77777777" w:rsidR="009B7CE8" w:rsidRDefault="009B7CE8" w:rsidP="009B7CE8">
      <w:pPr>
        <w:autoSpaceDE w:val="0"/>
        <w:autoSpaceDN w:val="0"/>
        <w:adjustRightInd w:val="0"/>
        <w:spacing w:line="240" w:lineRule="auto"/>
        <w:ind w:firstLine="142"/>
        <w:jc w:val="both"/>
        <w:rPr>
          <w:rFonts w:ascii="Times New Roman" w:eastAsia="Times New Roman" w:hAnsi="Times New Roman" w:cs="Courier New"/>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Courier New"/>
          <w:sz w:val="24"/>
          <w:szCs w:val="24"/>
        </w:rPr>
        <w:t>посредством личного обращения в МФЦ (только на бумажном носителе)</w:t>
      </w:r>
    </w:p>
    <w:p w14:paraId="3FC79A64" w14:textId="77777777" w:rsidR="009B7CE8" w:rsidRDefault="009B7CE8" w:rsidP="009B7CE8">
      <w:pPr>
        <w:autoSpaceDE w:val="0"/>
        <w:autoSpaceDN w:val="0"/>
        <w:adjustRightInd w:val="0"/>
        <w:spacing w:line="240" w:lineRule="auto"/>
        <w:ind w:left="284" w:hanging="142"/>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677AC1D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6B6C762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постановки меня и членов моей семьи на учет обязуюсь:</w:t>
      </w:r>
    </w:p>
    <w:p w14:paraId="3AFDB6D2" w14:textId="77777777" w:rsidR="009B7CE8" w:rsidRDefault="009B7CE8" w:rsidP="009B7CE8">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Pr>
          <w:rFonts w:ascii="Times New Roman" w:hAnsi="Times New Roman" w:cs="Times New Roman"/>
          <w:sz w:val="24"/>
          <w:szCs w:val="24"/>
        </w:rPr>
        <w:t xml:space="preserve"> помещения, </w:t>
      </w: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14:paraId="325B6B7C"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14:paraId="78373BAD" w14:textId="77777777" w:rsidR="009B7CE8" w:rsidRDefault="009B7CE8" w:rsidP="009B7CE8">
      <w:pPr>
        <w:pStyle w:val="ConsPlusNonformat"/>
        <w:ind w:firstLine="567"/>
        <w:jc w:val="both"/>
        <w:rPr>
          <w:rFonts w:ascii="Times New Roman" w:hAnsi="Times New Roman" w:cs="Times New Roman"/>
          <w:sz w:val="24"/>
          <w:szCs w:val="24"/>
        </w:rPr>
      </w:pPr>
    </w:p>
    <w:p w14:paraId="79F94E8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14:paraId="6C47C7BF" w14:textId="77777777" w:rsidR="009B7CE8" w:rsidRDefault="009B7CE8" w:rsidP="009B7CE8">
      <w:pPr>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18C6D7B6" w14:textId="77777777" w:rsidR="009B7CE8" w:rsidRDefault="009B7CE8" w:rsidP="009B7CE8">
      <w:pPr>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roofErr w:type="gramEnd"/>
    </w:p>
    <w:p w14:paraId="1F4E1532" w14:textId="77777777" w:rsidR="009B7CE8" w:rsidRDefault="009B7CE8" w:rsidP="009B7CE8">
      <w:pPr>
        <w:pStyle w:val="ConsPlusNonforma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Подпись заявителя:</w:t>
      </w:r>
    </w:p>
    <w:p w14:paraId="118FDBDC"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56F23F58"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674E431" w14:textId="77777777" w:rsidR="009B7CE8" w:rsidRDefault="009B7CE8" w:rsidP="009B7CE8">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6D6301BE" w14:textId="77777777" w:rsidR="009B7CE8" w:rsidRDefault="009B7CE8" w:rsidP="009B7CE8">
      <w:pPr>
        <w:pStyle w:val="ConsPlusNonformat"/>
        <w:ind w:firstLine="567"/>
        <w:jc w:val="both"/>
        <w:rPr>
          <w:rFonts w:ascii="Times New Roman" w:hAnsi="Times New Roman" w:cs="Times New Roman"/>
          <w:sz w:val="24"/>
          <w:szCs w:val="24"/>
        </w:rPr>
      </w:pPr>
    </w:p>
    <w:p w14:paraId="0A46BC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Подписи совершеннолетних членов семьи:</w:t>
      </w:r>
    </w:p>
    <w:p w14:paraId="56CC8C7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0035ED01"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FD1FA2F"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2577A71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7A528A5A"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4B928CD7"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5031EE8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26992D8E"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5D755901"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79E472F2" w14:textId="77777777" w:rsidR="009B7CE8" w:rsidRDefault="009B7CE8" w:rsidP="009B7CE8">
      <w:pPr>
        <w:pStyle w:val="ConsPlusNonformat"/>
        <w:ind w:firstLine="567"/>
        <w:jc w:val="both"/>
        <w:rPr>
          <w:rFonts w:ascii="Times New Roman" w:hAnsi="Times New Roman" w:cs="Times New Roman"/>
          <w:sz w:val="24"/>
          <w:szCs w:val="24"/>
        </w:rPr>
      </w:pPr>
    </w:p>
    <w:p w14:paraId="4C1AAA38"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14:paraId="36010D5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616AC5FC"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83A3188"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B8B1834"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322C6F03"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proofErr w:type="gramStart"/>
      <w:r>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6DABA40C"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с</w:t>
      </w:r>
      <w:r>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6CC15804"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14:paraId="505A94CD"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копия финансового лицевого счета;</w:t>
      </w:r>
    </w:p>
    <w:p w14:paraId="3E0B6659"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5662310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lastRenderedPageBreak/>
        <w:sym w:font="Symbol" w:char="F0F0"/>
      </w:r>
      <w:r>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1000E64B"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0D8F768F" w14:textId="77777777" w:rsidR="009B7CE8" w:rsidRDefault="009B7CE8" w:rsidP="009B7CE8">
      <w:pPr>
        <w:autoSpaceDE w:val="0"/>
        <w:autoSpaceDN w:val="0"/>
        <w:adjustRightInd w:val="0"/>
        <w:spacing w:line="240" w:lineRule="auto"/>
        <w:ind w:left="426" w:hanging="426"/>
        <w:jc w:val="both"/>
        <w:rPr>
          <w:rFonts w:ascii="Times New Roman" w:eastAsia="Calibri"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Pr>
          <w:rFonts w:ascii="Times New Roman" w:eastAsia="Calibri" w:hAnsi="Times New Roman" w:cs="Times New Roman"/>
          <w:sz w:val="24"/>
          <w:szCs w:val="24"/>
        </w:rPr>
        <w:t>, при которой совместное проживание с ним в одной квартире невозможно)</w:t>
      </w:r>
    </w:p>
    <w:p w14:paraId="53C3FEF9" w14:textId="77777777" w:rsidR="009B7CE8" w:rsidRDefault="009B7CE8" w:rsidP="009B7CE8">
      <w:pPr>
        <w:pStyle w:val="ConsPlusNonformat"/>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Иные документы и сведения (при их наличии):</w:t>
      </w:r>
    </w:p>
    <w:p w14:paraId="21198B0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14:paraId="6BF8171C" w14:textId="77777777" w:rsidR="009B7CE8" w:rsidRDefault="009B7CE8" w:rsidP="009B7CE8">
      <w:pPr>
        <w:pStyle w:val="ConsPlusNonformat"/>
        <w:ind w:firstLine="426"/>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279B7F84"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14:paraId="1377A5A0" w14:textId="77777777" w:rsidR="009B7CE8" w:rsidRDefault="009B7CE8" w:rsidP="009B7CE8">
      <w:pPr>
        <w:pStyle w:val="ConsPlusNonformat"/>
        <w:ind w:left="284"/>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7019A737" w14:textId="77777777" w:rsidR="009B7CE8"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14:paraId="2330DCBF" w14:textId="77777777" w:rsidR="009B7CE8" w:rsidRDefault="009B7CE8" w:rsidP="009B7CE8">
      <w:pPr>
        <w:pStyle w:val="ConsPlusNonformat"/>
        <w:ind w:firstLine="426"/>
        <w:jc w:val="both"/>
        <w:rPr>
          <w:rFonts w:ascii="Times New Roman" w:eastAsia="Times New Roman" w:hAnsi="Times New Roman" w:cs="Times New Roman"/>
          <w:sz w:val="24"/>
          <w:szCs w:val="24"/>
        </w:rPr>
      </w:pPr>
      <w:r>
        <w:rPr>
          <w:rFonts w:ascii="Times New Roman" w:hAnsi="Times New Roman" w:cs="Times New Roman"/>
          <w:sz w:val="24"/>
          <w:szCs w:val="24"/>
        </w:rPr>
        <w:t>Дата принятия заявления и документов      «______» ____________________ 20 ____ года.</w:t>
      </w:r>
    </w:p>
    <w:p w14:paraId="2491574B" w14:textId="77777777" w:rsidR="009B7CE8" w:rsidRDefault="009B7CE8" w:rsidP="009B7CE8">
      <w:pPr>
        <w:pStyle w:val="ConsPlusNonformat"/>
        <w:ind w:firstLine="426"/>
        <w:jc w:val="both"/>
        <w:rPr>
          <w:rFonts w:ascii="Times New Roman" w:hAnsi="Times New Roman" w:cs="Times New Roman"/>
          <w:sz w:val="24"/>
          <w:szCs w:val="24"/>
        </w:rPr>
      </w:pPr>
    </w:p>
    <w:p w14:paraId="76CE8BCB"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Всего принято __________________ документов на _________________________ листах.</w:t>
      </w:r>
    </w:p>
    <w:p w14:paraId="6CD5E9BF" w14:textId="77777777" w:rsidR="009B7CE8" w:rsidRDefault="009B7CE8" w:rsidP="009B7CE8">
      <w:pPr>
        <w:pStyle w:val="ConsPlusNonformat"/>
        <w:ind w:left="426" w:firstLine="426"/>
        <w:rPr>
          <w:rFonts w:ascii="Times New Roman" w:hAnsi="Times New Roman" w:cs="Times New Roman"/>
        </w:rPr>
      </w:pPr>
      <w:r>
        <w:rPr>
          <w:rFonts w:ascii="Times New Roman" w:hAnsi="Times New Roman" w:cs="Times New Roman"/>
        </w:rPr>
        <w:t xml:space="preserve">                       (количество документов)                                                 (прописью)</w:t>
      </w:r>
    </w:p>
    <w:p w14:paraId="65754017" w14:textId="77777777" w:rsidR="009B7CE8" w:rsidRDefault="009B7CE8" w:rsidP="009B7CE8">
      <w:pPr>
        <w:pStyle w:val="ConsPlusNonformat"/>
        <w:ind w:firstLine="426"/>
        <w:jc w:val="both"/>
        <w:rPr>
          <w:rFonts w:ascii="Times New Roman" w:hAnsi="Times New Roman" w:cs="Times New Roman"/>
          <w:sz w:val="24"/>
          <w:szCs w:val="24"/>
        </w:rPr>
      </w:pPr>
    </w:p>
    <w:p w14:paraId="5E28AE5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____________________________________</w:t>
      </w:r>
    </w:p>
    <w:p w14:paraId="59B5F0DD" w14:textId="77777777" w:rsidR="009B7CE8" w:rsidRDefault="009B7CE8" w:rsidP="009B7CE8">
      <w:pPr>
        <w:pStyle w:val="ConsPlusNonformat"/>
        <w:ind w:firstLine="426"/>
        <w:jc w:val="both"/>
        <w:rPr>
          <w:rFonts w:ascii="Times New Roman" w:hAnsi="Times New Roman" w:cs="Times New Roman"/>
        </w:rPr>
      </w:pPr>
      <w:r>
        <w:rPr>
          <w:rFonts w:ascii="Times New Roman" w:hAnsi="Times New Roman" w:cs="Times New Roman"/>
        </w:rPr>
        <w:t xml:space="preserve">           (должность)                                  (подпись)                                      (фамилия, имя, отчество)</w:t>
      </w:r>
    </w:p>
    <w:p w14:paraId="33E62846" w14:textId="77777777" w:rsidR="009B7CE8" w:rsidRDefault="009B7CE8" w:rsidP="009B7CE8">
      <w:pPr>
        <w:pStyle w:val="ConsPlusNonformat"/>
        <w:ind w:firstLine="426"/>
        <w:jc w:val="both"/>
        <w:rPr>
          <w:rFonts w:ascii="Times New Roman" w:hAnsi="Times New Roman" w:cs="Times New Roman"/>
          <w:sz w:val="24"/>
          <w:szCs w:val="24"/>
        </w:rPr>
      </w:pPr>
    </w:p>
    <w:p w14:paraId="1FA3E50A" w14:textId="77777777" w:rsidR="009B7CE8" w:rsidRDefault="009B7CE8" w:rsidP="009B7CE8">
      <w:pPr>
        <w:pStyle w:val="ConsPlusNonformat"/>
        <w:ind w:firstLine="426"/>
        <w:jc w:val="both"/>
        <w:rPr>
          <w:rFonts w:ascii="Times New Roman" w:hAnsi="Times New Roman" w:cs="Times New Roman"/>
          <w:sz w:val="24"/>
          <w:szCs w:val="24"/>
        </w:rPr>
      </w:pPr>
    </w:p>
    <w:p w14:paraId="6D9681C7"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заявления_______________________________________________</w:t>
      </w:r>
    </w:p>
    <w:p w14:paraId="41FDA4A2" w14:textId="77777777" w:rsidR="009B7CE8" w:rsidRDefault="009B7CE8" w:rsidP="009B7CE8">
      <w:pPr>
        <w:pStyle w:val="ConsPlusNonformat"/>
        <w:ind w:left="4253" w:right="142"/>
        <w:rPr>
          <w:rFonts w:ascii="Times New Roman" w:hAnsi="Times New Roman" w:cs="Times New Roman"/>
        </w:rPr>
      </w:pPr>
      <w:proofErr w:type="gramStart"/>
      <w:r>
        <w:rPr>
          <w:rFonts w:ascii="Times New Roman" w:hAnsi="Times New Roman" w:cs="Times New Roman"/>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Pr>
          <w:rFonts w:ascii="Times New Roman" w:hAnsi="Times New Roman" w:cs="Times New Roman"/>
        </w:rPr>
        <w:t xml:space="preserve"> </w:t>
      </w:r>
      <w:proofErr w:type="gramStart"/>
      <w:r>
        <w:rPr>
          <w:rFonts w:ascii="Times New Roman" w:hAnsi="Times New Roman" w:cs="Times New Roman"/>
        </w:rPr>
        <w:t>Информация заполняется уполномоченным должностным лицом органа местного самоуправления, принявшим заявление и документы)</w:t>
      </w:r>
      <w:proofErr w:type="gramEnd"/>
    </w:p>
    <w:p w14:paraId="3AA19FB6" w14:textId="77777777" w:rsidR="009B7CE8" w:rsidRPr="00E42ECF" w:rsidRDefault="009B7CE8" w:rsidP="009B7CE8">
      <w:pPr>
        <w:pStyle w:val="ConsPlusNonformat"/>
        <w:jc w:val="both"/>
        <w:rPr>
          <w:rFonts w:ascii="Times New Roman" w:hAnsi="Times New Roman" w:cs="Times New Roman"/>
          <w:sz w:val="24"/>
          <w:szCs w:val="24"/>
        </w:rPr>
      </w:pPr>
    </w:p>
    <w:p w14:paraId="6578E02F" w14:textId="77777777" w:rsidR="009B7CE8" w:rsidRDefault="009B7CE8" w:rsidP="009B7CE8">
      <w:pPr>
        <w:jc w:val="left"/>
        <w:rPr>
          <w:rFonts w:ascii="Times New Roman" w:hAnsi="Times New Roman" w:cs="Times New Roman"/>
          <w:sz w:val="24"/>
          <w:szCs w:val="24"/>
        </w:rPr>
      </w:pPr>
      <w:r>
        <w:rPr>
          <w:rFonts w:ascii="Times New Roman" w:hAnsi="Times New Roman" w:cs="Times New Roman"/>
          <w:sz w:val="24"/>
          <w:szCs w:val="24"/>
        </w:rPr>
        <w:t>__________</w:t>
      </w: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E42ECF">
        <w:rPr>
          <w:rFonts w:ascii="Times New Roman" w:hAnsi="Times New Roman" w:cs="Times New Roman"/>
          <w:sz w:val="24"/>
          <w:szCs w:val="24"/>
        </w:rPr>
        <w:t>предупрежден</w:t>
      </w:r>
      <w:proofErr w:type="gramEnd"/>
      <w:r w:rsidRPr="00E42ECF">
        <w:rPr>
          <w:rFonts w:ascii="Times New Roman" w:hAnsi="Times New Roman" w:cs="Times New Roman"/>
          <w:sz w:val="24"/>
          <w:szCs w:val="24"/>
        </w:rPr>
        <w:t>.</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14:paraId="15B3322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14:paraId="1697E680"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 xml:space="preserve"> </w:t>
      </w:r>
    </w:p>
    <w:p w14:paraId="5C72784B"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______________дата</w:t>
      </w: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18"/>
          <w:pgSz w:w="11906" w:h="16838" w:code="9"/>
          <w:pgMar w:top="993" w:right="707" w:bottom="426" w:left="1134" w:header="284" w:footer="720" w:gutter="0"/>
          <w:cols w:space="720"/>
          <w:noEndnote/>
          <w:docGrid w:linePitch="299"/>
        </w:sectPr>
      </w:pPr>
    </w:p>
    <w:p w14:paraId="2F7C3489" w14:textId="07299D09"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1" w:name="_Toc491437474"/>
      <w:bookmarkEnd w:id="244"/>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251"/>
    </w:p>
    <w:p w14:paraId="2667F40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2D4E4A11" w:rsidR="00B8539C" w:rsidRPr="00835296" w:rsidRDefault="003C6591" w:rsidP="00722C80">
      <w:pPr>
        <w:pStyle w:val="1-"/>
        <w:rPr>
          <w:sz w:val="24"/>
        </w:rPr>
      </w:pPr>
      <w:bookmarkStart w:id="252" w:name="_Toc491437475"/>
      <w:r w:rsidRPr="003C6591">
        <w:rPr>
          <w:sz w:val="24"/>
        </w:rPr>
        <w:t>Описание документов, необходимых для предоставления</w:t>
      </w:r>
      <w:r w:rsidRPr="00835296">
        <w:rPr>
          <w:sz w:val="24"/>
        </w:rPr>
        <w:t xml:space="preserve"> </w:t>
      </w:r>
      <w:bookmarkEnd w:id="245"/>
      <w:bookmarkEnd w:id="246"/>
      <w:bookmarkEnd w:id="247"/>
      <w:bookmarkEnd w:id="248"/>
      <w:r w:rsidR="00975C16">
        <w:rPr>
          <w:sz w:val="24"/>
        </w:rPr>
        <w:t>Муниципальной у</w:t>
      </w:r>
      <w:r w:rsidR="00975C16" w:rsidRPr="00835296">
        <w:rPr>
          <w:sz w:val="24"/>
        </w:rPr>
        <w:t>слуги</w:t>
      </w:r>
      <w:bookmarkEnd w:id="252"/>
    </w:p>
    <w:tbl>
      <w:tblPr>
        <w:tblW w:w="510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843"/>
        <w:gridCol w:w="4002"/>
        <w:gridCol w:w="2996"/>
        <w:gridCol w:w="1881"/>
        <w:gridCol w:w="3117"/>
      </w:tblGrid>
      <w:tr w:rsidR="009B7CE8" w:rsidRPr="00E42ECF" w14:paraId="1C00618D" w14:textId="77777777" w:rsidTr="009B7CE8">
        <w:trPr>
          <w:trHeight w:val="599"/>
          <w:tblHeader/>
        </w:trPr>
        <w:tc>
          <w:tcPr>
            <w:tcW w:w="667" w:type="pct"/>
            <w:vMerge w:val="restart"/>
          </w:tcPr>
          <w:p w14:paraId="2A951DF4"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77" w:type="pct"/>
            <w:vMerge w:val="restart"/>
          </w:tcPr>
          <w:p w14:paraId="35AADCDA"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53" w:type="pct"/>
            <w:vMerge w:val="restart"/>
          </w:tcPr>
          <w:p w14:paraId="76E76E69"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38" w:type="pct"/>
            <w:vMerge w:val="restart"/>
          </w:tcPr>
          <w:p w14:paraId="27839C78"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65" w:type="pct"/>
            <w:gridSpan w:val="2"/>
          </w:tcPr>
          <w:p w14:paraId="7F1677D7"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9B7CE8">
        <w:trPr>
          <w:trHeight w:val="598"/>
          <w:tblHeader/>
        </w:trPr>
        <w:tc>
          <w:tcPr>
            <w:tcW w:w="667" w:type="pct"/>
            <w:vMerge/>
          </w:tcPr>
          <w:p w14:paraId="55AB2E2C"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577" w:type="pct"/>
            <w:vMerge/>
          </w:tcPr>
          <w:p w14:paraId="2317208F"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1253" w:type="pct"/>
            <w:vMerge/>
          </w:tcPr>
          <w:p w14:paraId="4948C7DE"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938" w:type="pct"/>
            <w:vMerge/>
          </w:tcPr>
          <w:p w14:paraId="08287927"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589" w:type="pct"/>
          </w:tcPr>
          <w:p w14:paraId="13BC770E"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976" w:type="pct"/>
          </w:tcPr>
          <w:p w14:paraId="40301C2B"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9B7CE8">
        <w:trPr>
          <w:trHeight w:val="145"/>
        </w:trPr>
        <w:tc>
          <w:tcPr>
            <w:tcW w:w="2497"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589"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976"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9B7CE8">
        <w:trPr>
          <w:trHeight w:val="567"/>
        </w:trPr>
        <w:tc>
          <w:tcPr>
            <w:tcW w:w="1243" w:type="pct"/>
            <w:gridSpan w:val="2"/>
          </w:tcPr>
          <w:p w14:paraId="6A0CFE12" w14:textId="77777777" w:rsidR="009B7CE8" w:rsidRPr="00A655DD" w:rsidRDefault="009B7CE8" w:rsidP="00C814D3">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0F7BE065"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435E41">
                <w:rPr>
                  <w:rStyle w:val="af4"/>
                  <w:rFonts w:ascii="Times New Roman" w:eastAsia="Times New Roman" w:hAnsi="Times New Roman"/>
                  <w:color w:val="auto"/>
                  <w:sz w:val="24"/>
                  <w:szCs w:val="24"/>
                </w:rPr>
                <w:t>Приложении 7</w:t>
              </w:r>
            </w:hyperlink>
          </w:p>
        </w:tc>
        <w:tc>
          <w:tcPr>
            <w:tcW w:w="938" w:type="pct"/>
          </w:tcPr>
          <w:p w14:paraId="1E5C2CBB"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512CB196"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6" w:type="pct"/>
          </w:tcPr>
          <w:p w14:paraId="3AA5B56A" w14:textId="77777777" w:rsidR="009B7CE8" w:rsidRPr="00E42ECF" w:rsidRDefault="009B7CE8" w:rsidP="00C814D3">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35E41">
                <w:rPr>
                  <w:rStyle w:val="af4"/>
                  <w:rFonts w:ascii="Times New Roman" w:eastAsiaTheme="minorEastAsia" w:hAnsi="Times New Roman" w:cs="Times New Roman"/>
                  <w:color w:val="auto"/>
                  <w:sz w:val="24"/>
                  <w:szCs w:val="24"/>
                </w:rPr>
                <w:t>приложением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814D3">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9B7CE8" w:rsidRPr="00E42ECF" w14:paraId="60EBDEDE" w14:textId="77777777" w:rsidTr="009B7CE8">
        <w:trPr>
          <w:trHeight w:val="567"/>
        </w:trPr>
        <w:tc>
          <w:tcPr>
            <w:tcW w:w="667" w:type="pct"/>
          </w:tcPr>
          <w:p w14:paraId="4A66C09B"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77" w:type="pct"/>
          </w:tcPr>
          <w:p w14:paraId="62F7C5F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56733FEB" w14:textId="77777777" w:rsidR="009B7CE8" w:rsidRPr="0073401D" w:rsidRDefault="009B7CE8" w:rsidP="00C814D3">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w:t>
            </w:r>
            <w:r w:rsidRPr="008D74B0">
              <w:rPr>
                <w:rFonts w:ascii="Times New Roman" w:eastAsia="Times New Roman" w:hAnsi="Times New Roman"/>
                <w:sz w:val="24"/>
                <w:szCs w:val="24"/>
              </w:rPr>
              <w:lastRenderedPageBreak/>
              <w:t>описания паспорта гражданина Российской Федерации».</w:t>
            </w:r>
          </w:p>
        </w:tc>
        <w:tc>
          <w:tcPr>
            <w:tcW w:w="938" w:type="pct"/>
          </w:tcPr>
          <w:p w14:paraId="1E67FF60" w14:textId="77777777"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589" w:type="pct"/>
          </w:tcPr>
          <w:p w14:paraId="16BCDA06" w14:textId="77777777" w:rsidR="009B7CE8" w:rsidRPr="00E172B8"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6" w:type="pct"/>
          </w:tcPr>
          <w:p w14:paraId="6604CAFB" w14:textId="77777777"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8D74B0">
              <w:rPr>
                <w:rFonts w:ascii="Times New Roman" w:eastAsia="Times New Roman" w:hAnsi="Times New Roman"/>
                <w:sz w:val="24"/>
                <w:szCs w:val="24"/>
              </w:rPr>
              <w:lastRenderedPageBreak/>
              <w:t>специалиста МФЦ.</w:t>
            </w:r>
          </w:p>
        </w:tc>
      </w:tr>
      <w:tr w:rsidR="009B7CE8" w:rsidRPr="00E42ECF" w14:paraId="4FDB9A70" w14:textId="77777777" w:rsidTr="009B7CE8">
        <w:trPr>
          <w:trHeight w:val="591"/>
        </w:trPr>
        <w:tc>
          <w:tcPr>
            <w:tcW w:w="667" w:type="pct"/>
          </w:tcPr>
          <w:p w14:paraId="53D1C2C3"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577" w:type="pct"/>
          </w:tcPr>
          <w:p w14:paraId="3129A40F"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6"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9B7CE8">
        <w:trPr>
          <w:trHeight w:val="646"/>
        </w:trPr>
        <w:tc>
          <w:tcPr>
            <w:tcW w:w="667" w:type="pct"/>
            <w:vMerge w:val="restart"/>
          </w:tcPr>
          <w:p w14:paraId="36C09A5F"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w:t>
            </w:r>
            <w:r w:rsidRPr="00E42ECF">
              <w:rPr>
                <w:rFonts w:ascii="Times New Roman" w:eastAsia="Times New Roman" w:hAnsi="Times New Roman"/>
                <w:sz w:val="24"/>
                <w:szCs w:val="24"/>
              </w:rPr>
              <w:lastRenderedPageBreak/>
              <w:t xml:space="preserve">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0DDE1958"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253"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w:t>
            </w:r>
            <w:r w:rsidRPr="00E42ECF">
              <w:rPr>
                <w:rFonts w:ascii="Times New Roman" w:eastAsia="Times New Roman" w:hAnsi="Times New Roman"/>
                <w:sz w:val="24"/>
                <w:szCs w:val="24"/>
              </w:rPr>
              <w:lastRenderedPageBreak/>
              <w:t>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055C4FA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6"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sidRPr="00D72928">
              <w:rPr>
                <w:rFonts w:ascii="Times New Roman" w:eastAsia="Times New Roman" w:hAnsi="Times New Roman"/>
                <w:sz w:val="24"/>
                <w:szCs w:val="24"/>
              </w:rPr>
              <w:lastRenderedPageBreak/>
              <w:t xml:space="preserve">для снятия копии документа. Копия заверяется подписью специалиста МФЦ. </w:t>
            </w:r>
          </w:p>
        </w:tc>
      </w:tr>
      <w:tr w:rsidR="009B7CE8" w:rsidRPr="00E42ECF" w14:paraId="7DFDEB66" w14:textId="77777777" w:rsidTr="009B7CE8">
        <w:trPr>
          <w:trHeight w:val="990"/>
        </w:trPr>
        <w:tc>
          <w:tcPr>
            <w:tcW w:w="667"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105E1C0A"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5FE84406"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9B7CE8">
        <w:trPr>
          <w:trHeight w:val="1105"/>
        </w:trPr>
        <w:tc>
          <w:tcPr>
            <w:tcW w:w="667"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5CD0D796"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73ACC42F"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D0BFE4E" w14:textId="77777777" w:rsidTr="009B7CE8">
        <w:trPr>
          <w:trHeight w:val="1105"/>
        </w:trPr>
        <w:tc>
          <w:tcPr>
            <w:tcW w:w="667" w:type="pct"/>
          </w:tcPr>
          <w:p w14:paraId="329C2B08"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77" w:type="pct"/>
          </w:tcPr>
          <w:p w14:paraId="2C2BA767" w14:textId="77777777"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53" w:type="pct"/>
            <w:shd w:val="clear" w:color="auto" w:fill="auto"/>
          </w:tcPr>
          <w:p w14:paraId="24776B2F"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457A293"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0104933C" w14:textId="77777777" w:rsidR="009B7CE8" w:rsidRDefault="009B7CE8" w:rsidP="009B7CE8">
            <w:pPr>
              <w:numPr>
                <w:ilvl w:val="0"/>
                <w:numId w:val="7"/>
              </w:numPr>
              <w:suppressAutoHyphens/>
              <w:spacing w:line="240" w:lineRule="auto"/>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предыдущих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p w14:paraId="27911042"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новых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tc>
        <w:tc>
          <w:tcPr>
            <w:tcW w:w="938" w:type="pct"/>
          </w:tcPr>
          <w:p w14:paraId="032974F2"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617F1B6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44BDA8B"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3D654D6C" w14:textId="77777777" w:rsidTr="009B7CE8">
        <w:trPr>
          <w:trHeight w:val="1105"/>
        </w:trPr>
        <w:tc>
          <w:tcPr>
            <w:tcW w:w="667" w:type="pct"/>
            <w:vMerge w:val="restart"/>
          </w:tcPr>
          <w:p w14:paraId="6027E12F"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77" w:type="pct"/>
          </w:tcPr>
          <w:p w14:paraId="74F6A2A9"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34CB1E6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F599281" w14:textId="1D149CFE" w:rsidR="009B7CE8" w:rsidRPr="00E42ECF" w:rsidRDefault="009B7CE8" w:rsidP="00435E41">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435E41">
              <w:rPr>
                <w:rFonts w:ascii="Times New Roman" w:eastAsia="Times New Roman" w:hAnsi="Times New Roman" w:cs="Times New Roman"/>
                <w:sz w:val="24"/>
                <w:szCs w:val="24"/>
              </w:rPr>
              <w:t>УК «СЕЗ-</w:t>
            </w:r>
            <w:proofErr w:type="spellStart"/>
            <w:r w:rsidR="00435E41">
              <w:rPr>
                <w:rFonts w:ascii="Times New Roman" w:eastAsia="Times New Roman" w:hAnsi="Times New Roman" w:cs="Times New Roman"/>
                <w:sz w:val="24"/>
                <w:szCs w:val="24"/>
              </w:rPr>
              <w:t>Белоозерский</w:t>
            </w:r>
            <w:proofErr w:type="spellEnd"/>
            <w:r w:rsidR="00435E4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w:t>
            </w:r>
            <w:r w:rsidR="00435E41">
              <w:rPr>
                <w:rFonts w:ascii="Times New Roman" w:eastAsia="Times New Roman" w:hAnsi="Times New Roman" w:cs="Times New Roman"/>
                <w:sz w:val="24"/>
                <w:szCs w:val="24"/>
              </w:rPr>
              <w:t>паспортный стол</w:t>
            </w:r>
            <w:r w:rsidRPr="00E42ECF">
              <w:rPr>
                <w:rFonts w:ascii="Times New Roman" w:eastAsia="Times New Roman" w:hAnsi="Times New Roman" w:cs="Times New Roman"/>
                <w:sz w:val="24"/>
                <w:szCs w:val="24"/>
              </w:rPr>
              <w:t xml:space="preserve">) </w:t>
            </w:r>
          </w:p>
        </w:tc>
        <w:tc>
          <w:tcPr>
            <w:tcW w:w="938" w:type="pct"/>
          </w:tcPr>
          <w:p w14:paraId="5A56573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3D5C0E94"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0FA80F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4E614FC9" w14:textId="77777777" w:rsidTr="009B7CE8">
        <w:trPr>
          <w:trHeight w:val="1105"/>
        </w:trPr>
        <w:tc>
          <w:tcPr>
            <w:tcW w:w="667" w:type="pct"/>
            <w:vMerge/>
            <w:tcBorders>
              <w:bottom w:val="single" w:sz="4" w:space="0" w:color="auto"/>
            </w:tcBorders>
          </w:tcPr>
          <w:p w14:paraId="72580D3C"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Borders>
              <w:bottom w:val="single" w:sz="4" w:space="0" w:color="auto"/>
            </w:tcBorders>
          </w:tcPr>
          <w:p w14:paraId="3700B14E"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14:paraId="309ED694"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589AAC0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3D1715DB" w14:textId="4D9B1FBB" w:rsidR="009B7CE8" w:rsidRPr="00E42ECF" w:rsidRDefault="009B7CE8" w:rsidP="00435E41">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435E41">
              <w:rPr>
                <w:rFonts w:ascii="Times New Roman" w:eastAsia="Times New Roman" w:hAnsi="Times New Roman" w:cs="Times New Roman"/>
                <w:sz w:val="24"/>
                <w:szCs w:val="24"/>
              </w:rPr>
              <w:t>УК «СЕЗ-</w:t>
            </w:r>
            <w:proofErr w:type="spellStart"/>
            <w:r w:rsidR="00435E41">
              <w:rPr>
                <w:rFonts w:ascii="Times New Roman" w:eastAsia="Times New Roman" w:hAnsi="Times New Roman" w:cs="Times New Roman"/>
                <w:sz w:val="24"/>
                <w:szCs w:val="24"/>
              </w:rPr>
              <w:t>Белоозерский</w:t>
            </w:r>
            <w:proofErr w:type="spellEnd"/>
            <w:r w:rsidR="00435E41">
              <w:rPr>
                <w:rFonts w:ascii="Times New Roman" w:eastAsia="Times New Roman" w:hAnsi="Times New Roman" w:cs="Times New Roman"/>
                <w:sz w:val="24"/>
                <w:szCs w:val="24"/>
              </w:rPr>
              <w:t xml:space="preserve">» </w:t>
            </w:r>
            <w:r w:rsidR="00435E41" w:rsidRPr="00E42ECF">
              <w:rPr>
                <w:rFonts w:ascii="Times New Roman" w:eastAsia="Times New Roman" w:hAnsi="Times New Roman" w:cs="Times New Roman"/>
                <w:sz w:val="24"/>
                <w:szCs w:val="24"/>
              </w:rPr>
              <w:lastRenderedPageBreak/>
              <w:t>(</w:t>
            </w:r>
            <w:r w:rsidR="00435E41">
              <w:rPr>
                <w:rFonts w:ascii="Times New Roman" w:eastAsia="Times New Roman" w:hAnsi="Times New Roman" w:cs="Times New Roman"/>
                <w:sz w:val="24"/>
                <w:szCs w:val="24"/>
              </w:rPr>
              <w:t>паспортный стол</w:t>
            </w:r>
            <w:r w:rsidR="00435E41"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p>
        </w:tc>
        <w:tc>
          <w:tcPr>
            <w:tcW w:w="938" w:type="pct"/>
            <w:tcBorders>
              <w:bottom w:val="single" w:sz="4" w:space="0" w:color="auto"/>
            </w:tcBorders>
          </w:tcPr>
          <w:p w14:paraId="39AE5A7C"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589" w:type="pct"/>
          </w:tcPr>
          <w:p w14:paraId="70D21E69"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47E59A6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5CE500D6" w14:textId="77777777" w:rsidTr="009B7CE8">
        <w:trPr>
          <w:trHeight w:val="1062"/>
        </w:trPr>
        <w:tc>
          <w:tcPr>
            <w:tcW w:w="667" w:type="pct"/>
            <w:tcBorders>
              <w:top w:val="single" w:sz="4" w:space="0" w:color="auto"/>
              <w:bottom w:val="single" w:sz="4" w:space="0" w:color="auto"/>
            </w:tcBorders>
          </w:tcPr>
          <w:p w14:paraId="063EC138"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577" w:type="pct"/>
            <w:tcBorders>
              <w:top w:val="single" w:sz="4" w:space="0" w:color="auto"/>
              <w:bottom w:val="single" w:sz="4" w:space="0" w:color="auto"/>
            </w:tcBorders>
          </w:tcPr>
          <w:p w14:paraId="308723BD" w14:textId="77777777" w:rsidR="009B7CE8" w:rsidRPr="00E42ECF" w:rsidRDefault="009B7CE8" w:rsidP="00C814D3">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53" w:type="pct"/>
            <w:tcBorders>
              <w:top w:val="single" w:sz="4" w:space="0" w:color="auto"/>
              <w:bottom w:val="single" w:sz="4" w:space="0" w:color="auto"/>
            </w:tcBorders>
            <w:shd w:val="clear" w:color="auto" w:fill="auto"/>
          </w:tcPr>
          <w:p w14:paraId="4B72CB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DF3C0B0"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5B33E57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6E90ADAF"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14:paraId="3F640DE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938" w:type="pct"/>
            <w:tcBorders>
              <w:top w:val="single" w:sz="4" w:space="0" w:color="auto"/>
              <w:bottom w:val="single" w:sz="4" w:space="0" w:color="auto"/>
            </w:tcBorders>
          </w:tcPr>
          <w:p w14:paraId="7C765684"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15FE883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0BD655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9E3691B" w14:textId="77777777" w:rsidTr="009B7CE8">
        <w:trPr>
          <w:trHeight w:val="1065"/>
        </w:trPr>
        <w:tc>
          <w:tcPr>
            <w:tcW w:w="667" w:type="pct"/>
            <w:tcBorders>
              <w:top w:val="single" w:sz="4" w:space="0" w:color="auto"/>
              <w:bottom w:val="single" w:sz="4" w:space="0" w:color="auto"/>
            </w:tcBorders>
          </w:tcPr>
          <w:p w14:paraId="585DE9DB"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19"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577" w:type="pct"/>
            <w:tcBorders>
              <w:top w:val="single" w:sz="4" w:space="0" w:color="auto"/>
              <w:bottom w:val="single" w:sz="4" w:space="0" w:color="auto"/>
            </w:tcBorders>
          </w:tcPr>
          <w:p w14:paraId="25E167C7" w14:textId="77777777" w:rsidR="009B7CE8" w:rsidRPr="00E42ECF" w:rsidRDefault="009B7CE8" w:rsidP="00C814D3">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0"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53570260" w14:textId="77777777" w:rsidR="009B7CE8" w:rsidRPr="00E42ECF" w:rsidRDefault="009B7CE8" w:rsidP="00C814D3">
            <w:pPr>
              <w:pStyle w:val="11"/>
              <w:numPr>
                <w:ilvl w:val="0"/>
                <w:numId w:val="0"/>
              </w:numPr>
              <w:spacing w:line="240" w:lineRule="auto"/>
              <w:ind w:firstLine="709"/>
              <w:jc w:val="center"/>
              <w:rPr>
                <w:rFonts w:eastAsia="Times New Roman" w:cstheme="minorBidi"/>
                <w:sz w:val="24"/>
                <w:szCs w:val="24"/>
                <w:lang w:eastAsia="ru-RU"/>
              </w:rPr>
            </w:pPr>
          </w:p>
          <w:p w14:paraId="4C0308D9"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2B773CDB"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866771A" w14:textId="77777777" w:rsidR="009B7CE8" w:rsidRPr="00E42ECF" w:rsidRDefault="009B7CE8" w:rsidP="009B7C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DF3D63F"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7E6EF265"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55FFC9" w14:textId="77777777" w:rsidR="009B7CE8" w:rsidRPr="00E42ECF" w:rsidRDefault="009B7CE8" w:rsidP="00C814D3">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5B42757E"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1FA25AD0"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Выдается специализированным медицинским учреждением.</w:t>
            </w:r>
          </w:p>
        </w:tc>
        <w:tc>
          <w:tcPr>
            <w:tcW w:w="938" w:type="pct"/>
            <w:tcBorders>
              <w:top w:val="single" w:sz="4" w:space="0" w:color="auto"/>
              <w:bottom w:val="single" w:sz="4" w:space="0" w:color="auto"/>
            </w:tcBorders>
          </w:tcPr>
          <w:p w14:paraId="32829C0E"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p>
        </w:tc>
        <w:tc>
          <w:tcPr>
            <w:tcW w:w="589" w:type="pct"/>
          </w:tcPr>
          <w:p w14:paraId="1E519DA8"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3C19EE9A"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3DD51991" w14:textId="77777777" w:rsidTr="009B7CE8">
        <w:trPr>
          <w:trHeight w:val="3405"/>
        </w:trPr>
        <w:tc>
          <w:tcPr>
            <w:tcW w:w="667" w:type="pct"/>
            <w:tcBorders>
              <w:top w:val="single" w:sz="4" w:space="0" w:color="auto"/>
              <w:bottom w:val="single" w:sz="4" w:space="0" w:color="auto"/>
            </w:tcBorders>
          </w:tcPr>
          <w:p w14:paraId="3443FE83" w14:textId="77777777" w:rsidR="009B7CE8" w:rsidRPr="00E42ECF" w:rsidRDefault="009B7CE8" w:rsidP="00C814D3">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lastRenderedPageBreak/>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577" w:type="pct"/>
            <w:tcBorders>
              <w:top w:val="single" w:sz="4" w:space="0" w:color="auto"/>
              <w:bottom w:val="single" w:sz="4" w:space="0" w:color="auto"/>
            </w:tcBorders>
          </w:tcPr>
          <w:p w14:paraId="2F87A8EE" w14:textId="77777777"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53" w:type="pct"/>
            <w:tcBorders>
              <w:top w:val="single" w:sz="4" w:space="0" w:color="auto"/>
              <w:bottom w:val="single" w:sz="4" w:space="0" w:color="auto"/>
            </w:tcBorders>
            <w:shd w:val="clear" w:color="auto" w:fill="auto"/>
          </w:tcPr>
          <w:p w14:paraId="7C5A5FF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221807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4A4978D8" w14:textId="77777777" w:rsidR="009B7CE8"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14:paraId="7FADD1BA"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938" w:type="pct"/>
            <w:tcBorders>
              <w:top w:val="single" w:sz="4" w:space="0" w:color="auto"/>
              <w:bottom w:val="single" w:sz="4" w:space="0" w:color="auto"/>
            </w:tcBorders>
          </w:tcPr>
          <w:p w14:paraId="4A53D5E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4319D8DE"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51A18E18"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BD00A9F" w14:textId="77777777" w:rsidTr="009B7CE8">
        <w:trPr>
          <w:trHeight w:val="4240"/>
        </w:trPr>
        <w:tc>
          <w:tcPr>
            <w:tcW w:w="667" w:type="pct"/>
            <w:tcBorders>
              <w:top w:val="single" w:sz="4" w:space="0" w:color="auto"/>
            </w:tcBorders>
          </w:tcPr>
          <w:p w14:paraId="3342AA44"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77" w:type="pct"/>
            <w:tcBorders>
              <w:top w:val="single" w:sz="4" w:space="0" w:color="auto"/>
            </w:tcBorders>
          </w:tcPr>
          <w:p w14:paraId="1F8ABD56"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88E3C6C"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3B0CD3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6467159"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6777378D"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39AFC5B"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253" w:name="_Ref437561935"/>
      <w:bookmarkStart w:id="254" w:name="_Ref437728895"/>
      <w:bookmarkStart w:id="255" w:name="_Toc437973324"/>
      <w:bookmarkStart w:id="256" w:name="_Toc438110066"/>
      <w:bookmarkStart w:id="257" w:name="_Toc438376278"/>
      <w:bookmarkStart w:id="258"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59" w:name="_Toc460406474"/>
    </w:p>
    <w:p w14:paraId="036FB1BB" w14:textId="0A75D24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0" w:name="_Toc4914374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260"/>
      <w:r w:rsidRPr="00681B55">
        <w:rPr>
          <w:rFonts w:ascii="Times New Roman" w:eastAsia="Times New Roman" w:hAnsi="Times New Roman" w:cs="Times New Roman"/>
          <w:bCs/>
          <w:iCs/>
          <w:sz w:val="24"/>
          <w:szCs w:val="24"/>
        </w:rPr>
        <w:t xml:space="preserve"> </w:t>
      </w:r>
    </w:p>
    <w:p w14:paraId="4F7A7B73" w14:textId="77777777" w:rsidR="009B7CE8"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627A287A"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61" w:name="_Toc491437477"/>
      <w:r w:rsidRPr="00E42ECF">
        <w:rPr>
          <w:rFonts w:ascii="Times New Roman" w:eastAsia="Times New Roman" w:hAnsi="Times New Roman" w:cs="Times New Roman"/>
          <w:b/>
          <w:sz w:val="24"/>
          <w:szCs w:val="24"/>
        </w:rPr>
        <w:t>.</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61"/>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77777777"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114BB76" w14:textId="200F6D0F"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0AD78E07"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D74B0" w:rsidRPr="008D74B0">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273BAC57" w14:textId="77777777" w:rsidR="00453692" w:rsidRDefault="00453692" w:rsidP="00453692">
      <w:pPr>
        <w:rPr>
          <w:rFonts w:ascii="Times New Roman" w:hAnsi="Times New Roman"/>
          <w:sz w:val="24"/>
          <w:szCs w:val="24"/>
        </w:rPr>
      </w:pPr>
      <w:r>
        <w:rPr>
          <w:rFonts w:ascii="Times New Roman" w:hAnsi="Times New Roman"/>
          <w:sz w:val="24"/>
          <w:szCs w:val="24"/>
        </w:rPr>
        <w:br w:type="page"/>
      </w:r>
    </w:p>
    <w:p w14:paraId="3121648E" w14:textId="344CEEB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2" w:name="_Toc49143747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262"/>
      <w:r w:rsidRPr="00681B55">
        <w:rPr>
          <w:rFonts w:ascii="Times New Roman" w:eastAsia="Times New Roman" w:hAnsi="Times New Roman" w:cs="Times New Roman"/>
          <w:bCs/>
          <w:iCs/>
          <w:sz w:val="24"/>
          <w:szCs w:val="24"/>
        </w:rPr>
        <w:t xml:space="preserve"> </w:t>
      </w:r>
    </w:p>
    <w:p w14:paraId="28DEBDBA"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5435DB0D" w:rsidR="00453692" w:rsidRPr="00087B59" w:rsidRDefault="00453692" w:rsidP="00453692">
      <w:pPr>
        <w:pStyle w:val="1-"/>
        <w:rPr>
          <w:sz w:val="24"/>
        </w:rPr>
      </w:pPr>
      <w:bookmarkStart w:id="263" w:name="_Toc491437479"/>
      <w:r w:rsidRPr="00087B59">
        <w:rPr>
          <w:sz w:val="24"/>
        </w:rPr>
        <w:t xml:space="preserve">Форма заявления о согласии на обработку персональных данных в целях </w:t>
      </w:r>
      <w:bookmarkEnd w:id="259"/>
      <w:r w:rsidR="009555BD">
        <w:rPr>
          <w:rFonts w:eastAsia="PMingLiU"/>
          <w:sz w:val="24"/>
          <w:szCs w:val="24"/>
        </w:rPr>
        <w:t>постановки</w:t>
      </w:r>
      <w:r w:rsidR="009555BD" w:rsidRPr="00FD1884">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3"/>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0890EA3" w14:textId="7B0606B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w:t>
      </w:r>
      <w:proofErr w:type="gramStart"/>
      <w:r w:rsidRPr="00924366">
        <w:rPr>
          <w:rFonts w:ascii="Times New Roman" w:hAnsi="Times New Roman" w:cs="Times New Roman"/>
          <w:sz w:val="24"/>
          <w:szCs w:val="24"/>
        </w:rPr>
        <w:t xml:space="preserve">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proofErr w:type="gramEnd"/>
    </w:p>
    <w:p w14:paraId="75032CB9" w14:textId="3AC7A621"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1"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62198584" w14:textId="0364780F"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14:paraId="082412CA"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207C67FE"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5FAE3005"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14:paraId="20286320" w14:textId="7ADF8A6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4" w:name="_Toc491437480"/>
      <w:bookmarkEnd w:id="253"/>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264"/>
      <w:r w:rsidRPr="00681B55">
        <w:rPr>
          <w:rFonts w:ascii="Times New Roman" w:eastAsia="Times New Roman" w:hAnsi="Times New Roman" w:cs="Times New Roman"/>
          <w:bCs/>
          <w:iCs/>
          <w:sz w:val="24"/>
          <w:szCs w:val="24"/>
        </w:rPr>
        <w:t xml:space="preserve"> </w:t>
      </w:r>
    </w:p>
    <w:p w14:paraId="0A7984FE"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80EF05F" w:rsidR="00785FD4" w:rsidRPr="00835296" w:rsidRDefault="00785FD4" w:rsidP="00785FD4">
      <w:pPr>
        <w:pStyle w:val="1-"/>
        <w:rPr>
          <w:sz w:val="24"/>
        </w:rPr>
      </w:pPr>
      <w:bookmarkStart w:id="265" w:name="_Toc491437481"/>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54"/>
      <w:bookmarkEnd w:id="255"/>
      <w:bookmarkEnd w:id="256"/>
      <w:bookmarkEnd w:id="257"/>
      <w:bookmarkEnd w:id="258"/>
      <w:r w:rsidR="00722C80">
        <w:rPr>
          <w:sz w:val="24"/>
        </w:rPr>
        <w:t>а</w:t>
      </w:r>
      <w:bookmarkEnd w:id="265"/>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1B4AE0">
      <w:pPr>
        <w:pStyle w:val="a"/>
        <w:numPr>
          <w:ilvl w:val="0"/>
          <w:numId w:val="12"/>
        </w:numPr>
        <w:spacing w:after="0"/>
        <w:rPr>
          <w:sz w:val="24"/>
          <w:szCs w:val="24"/>
        </w:rPr>
      </w:pPr>
      <w:r w:rsidRPr="00E42ECF">
        <w:rPr>
          <w:sz w:val="24"/>
          <w:szCs w:val="24"/>
        </w:rPr>
        <w:t>номера кабинета;</w:t>
      </w:r>
    </w:p>
    <w:p w14:paraId="7DAC2153" w14:textId="4D4045D7" w:rsidR="00785FD4" w:rsidRPr="00E42ECF" w:rsidRDefault="00785FD4" w:rsidP="001B4AE0">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4740E7F1"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6" w:name="_Toc491437482"/>
      <w:bookmarkStart w:id="267" w:name="_Toc437973325"/>
      <w:bookmarkStart w:id="268" w:name="_Toc438110067"/>
      <w:bookmarkStart w:id="269" w:name="_Toc438376279"/>
      <w:bookmarkStart w:id="270"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266"/>
    </w:p>
    <w:p w14:paraId="72EFB00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6CCD427E" w:rsidR="00785FD4" w:rsidRPr="00835296" w:rsidRDefault="00785FD4" w:rsidP="00785FD4">
      <w:pPr>
        <w:pStyle w:val="1-"/>
        <w:rPr>
          <w:sz w:val="24"/>
        </w:rPr>
      </w:pPr>
      <w:bookmarkStart w:id="271" w:name="_Toc49143748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67"/>
      <w:bookmarkEnd w:id="268"/>
      <w:bookmarkEnd w:id="269"/>
      <w:bookmarkEnd w:id="270"/>
      <w:bookmarkEnd w:id="271"/>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1B4AE0">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D87440A"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01BF15B0"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2" w:name="_Toc491437484"/>
      <w:bookmarkStart w:id="273" w:name="_Toc437973326"/>
      <w:bookmarkStart w:id="274" w:name="_Toc438110068"/>
      <w:bookmarkStart w:id="275" w:name="_Toc438376280"/>
      <w:bookmarkStart w:id="276"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3</w:t>
      </w:r>
      <w:bookmarkEnd w:id="272"/>
      <w:r w:rsidRPr="00681B55">
        <w:rPr>
          <w:rFonts w:ascii="Times New Roman" w:eastAsia="Times New Roman" w:hAnsi="Times New Roman" w:cs="Times New Roman"/>
          <w:bCs/>
          <w:iCs/>
          <w:sz w:val="24"/>
          <w:szCs w:val="24"/>
        </w:rPr>
        <w:t xml:space="preserve"> </w:t>
      </w:r>
    </w:p>
    <w:p w14:paraId="7040FFBD"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1AAFA8E0" w:rsidR="00785FD4" w:rsidRPr="00835296" w:rsidRDefault="00785FD4" w:rsidP="00785FD4">
      <w:pPr>
        <w:pStyle w:val="1-"/>
        <w:rPr>
          <w:sz w:val="24"/>
        </w:rPr>
      </w:pPr>
      <w:bookmarkStart w:id="277" w:name="_Toc491437485"/>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73"/>
      <w:bookmarkEnd w:id="274"/>
      <w:bookmarkEnd w:id="275"/>
      <w:bookmarkEnd w:id="276"/>
      <w:r w:rsidR="00681B55">
        <w:rPr>
          <w:sz w:val="24"/>
        </w:rPr>
        <w:t xml:space="preserve"> и лиц с ограниченными возможностями здоровья</w:t>
      </w:r>
      <w:bookmarkEnd w:id="277"/>
    </w:p>
    <w:p w14:paraId="37DA16DF" w14:textId="5FEE6C19" w:rsidR="00785FD4" w:rsidRPr="00E42ECF" w:rsidRDefault="00785FD4" w:rsidP="001B4AE0">
      <w:pPr>
        <w:pStyle w:val="1"/>
        <w:numPr>
          <w:ilvl w:val="0"/>
          <w:numId w:val="1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proofErr w:type="gramStart"/>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5828062C"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8A2B5EB"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7529E431" w:rsidR="00785FD4" w:rsidRPr="00E42ECF" w:rsidRDefault="00785FD4" w:rsidP="00800D99">
      <w:pPr>
        <w:pStyle w:val="1"/>
        <w:ind w:left="0" w:firstLine="709"/>
        <w:rPr>
          <w:sz w:val="24"/>
          <w:szCs w:val="24"/>
        </w:rPr>
      </w:pPr>
      <w:proofErr w:type="gramStart"/>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610F3F">
          <w:footerReference w:type="default" r:id="rId22"/>
          <w:pgSz w:w="11906" w:h="16838" w:code="9"/>
          <w:pgMar w:top="992" w:right="707" w:bottom="425" w:left="1134" w:header="709" w:footer="709" w:gutter="0"/>
          <w:cols w:space="708"/>
          <w:docGrid w:linePitch="360"/>
        </w:sectPr>
      </w:pPr>
      <w:r w:rsidRPr="00E42ECF">
        <w:rPr>
          <w:sz w:val="24"/>
          <w:szCs w:val="24"/>
          <w:u w:val="single"/>
        </w:rPr>
        <w:br w:type="page"/>
      </w:r>
      <w:bookmarkStart w:id="278" w:name="_Ref437561820"/>
      <w:bookmarkStart w:id="279" w:name="_Toc437973310"/>
      <w:bookmarkStart w:id="280" w:name="_Toc438110052"/>
      <w:bookmarkStart w:id="281" w:name="_Toc438376264"/>
      <w:bookmarkStart w:id="282" w:name="_Toc441496580"/>
      <w:bookmarkStart w:id="283" w:name="_Toc441496577"/>
    </w:p>
    <w:p w14:paraId="7A29BD2E" w14:textId="1554599A"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4" w:name="_Toc491437486"/>
      <w:bookmarkEnd w:id="27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13</w:t>
      </w:r>
      <w:bookmarkEnd w:id="284"/>
      <w:r w:rsidRPr="00681B55">
        <w:rPr>
          <w:rFonts w:ascii="Times New Roman" w:eastAsia="Times New Roman" w:hAnsi="Times New Roman" w:cs="Times New Roman"/>
          <w:bCs/>
          <w:iCs/>
          <w:sz w:val="24"/>
          <w:szCs w:val="24"/>
        </w:rPr>
        <w:t xml:space="preserve"> </w:t>
      </w:r>
    </w:p>
    <w:p w14:paraId="089FF7F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285" w:name="_Toc491437487"/>
      <w:r w:rsidRPr="00E42ECF">
        <w:rPr>
          <w:sz w:val="24"/>
          <w:szCs w:val="24"/>
        </w:rPr>
        <w:t>Перечень и содержание административных действий, составляющих административные процедуры</w:t>
      </w:r>
      <w:bookmarkEnd w:id="279"/>
      <w:bookmarkEnd w:id="280"/>
      <w:bookmarkEnd w:id="281"/>
      <w:bookmarkEnd w:id="282"/>
      <w:bookmarkEnd w:id="285"/>
    </w:p>
    <w:p w14:paraId="09F76A41" w14:textId="62A48F26" w:rsidR="003F276B" w:rsidRPr="00E42ECF" w:rsidRDefault="003F276B" w:rsidP="009B7CE8">
      <w:pPr>
        <w:pStyle w:val="2-"/>
        <w:spacing w:before="120" w:after="120"/>
        <w:ind w:left="720"/>
        <w:outlineLvl w:val="9"/>
        <w:rPr>
          <w:i w:val="0"/>
          <w:sz w:val="24"/>
          <w:szCs w:val="24"/>
        </w:rPr>
      </w:pPr>
      <w:bookmarkStart w:id="286" w:name="_Toc441496582"/>
      <w:bookmarkStart w:id="287" w:name="_Toc438110054"/>
      <w:bookmarkStart w:id="288" w:name="_Toc437973312"/>
      <w:bookmarkStart w:id="289"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286"/>
    </w:p>
    <w:p w14:paraId="73B3FC14" w14:textId="77777777" w:rsidR="003F276B" w:rsidRPr="00E42ECF" w:rsidRDefault="003F276B" w:rsidP="009B7CE8">
      <w:pPr>
        <w:pStyle w:val="2-"/>
        <w:spacing w:before="120" w:after="120"/>
        <w:ind w:left="720"/>
        <w:outlineLvl w:val="9"/>
        <w:rPr>
          <w:i w:val="0"/>
          <w:sz w:val="24"/>
          <w:szCs w:val="24"/>
        </w:rPr>
      </w:pPr>
      <w:bookmarkStart w:id="290" w:name="_Toc437973313"/>
      <w:bookmarkStart w:id="291" w:name="_Toc438110055"/>
      <w:bookmarkStart w:id="292" w:name="_Toc438376267"/>
      <w:bookmarkStart w:id="293" w:name="_Toc441496584"/>
      <w:bookmarkEnd w:id="287"/>
      <w:bookmarkEnd w:id="288"/>
      <w:bookmarkEnd w:id="289"/>
      <w:r w:rsidRPr="00E42ECF">
        <w:rPr>
          <w:i w:val="0"/>
          <w:sz w:val="24"/>
          <w:szCs w:val="24"/>
        </w:rPr>
        <w:t>Порядок выполнения административных действий при личном обращении Заявителя в МФЦ</w:t>
      </w:r>
      <w:bookmarkEnd w:id="290"/>
      <w:bookmarkEnd w:id="291"/>
      <w:bookmarkEnd w:id="292"/>
      <w:bookmarkEnd w:id="293"/>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610F3F">
        <w:trPr>
          <w:tblHeader/>
        </w:trPr>
        <w:tc>
          <w:tcPr>
            <w:tcW w:w="2532" w:type="dxa"/>
            <w:shd w:val="clear" w:color="auto" w:fill="auto"/>
          </w:tcPr>
          <w:p w14:paraId="5ADA7B8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CC03B5">
                <w:rPr>
                  <w:rStyle w:val="af4"/>
                  <w:rFonts w:ascii="Times New Roman" w:hAnsi="Times New Roman" w:cs="Times New Roman"/>
                  <w:color w:val="auto"/>
                  <w:sz w:val="24"/>
                  <w:szCs w:val="24"/>
                </w:rPr>
                <w:t xml:space="preserve">Приложении </w:t>
              </w:r>
              <w:r w:rsidR="006942B2" w:rsidRPr="00CC03B5">
                <w:rPr>
                  <w:rStyle w:val="af4"/>
                  <w:rFonts w:ascii="Times New Roman" w:hAnsi="Times New Roman" w:cs="Times New Roman"/>
                  <w:color w:val="auto"/>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CC03B5">
                <w:rPr>
                  <w:rStyle w:val="af4"/>
                  <w:rFonts w:ascii="Times New Roman" w:hAnsi="Times New Roman" w:cs="Times New Roman"/>
                  <w:color w:val="auto"/>
                  <w:sz w:val="24"/>
                  <w:szCs w:val="24"/>
                </w:rPr>
                <w:t xml:space="preserve">Приложением </w:t>
              </w:r>
              <w:r w:rsidR="006942B2" w:rsidRPr="00CC03B5">
                <w:rPr>
                  <w:rStyle w:val="af4"/>
                  <w:rFonts w:ascii="Times New Roman" w:hAnsi="Times New Roman" w:cs="Times New Roman"/>
                  <w:color w:val="auto"/>
                  <w:sz w:val="24"/>
                  <w:szCs w:val="24"/>
                </w:rPr>
                <w:t>7</w:t>
              </w:r>
            </w:hyperlink>
            <w:r w:rsidR="00610F3F" w:rsidRPr="00CC03B5">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368" w:type="dxa"/>
            <w:shd w:val="clear" w:color="auto" w:fill="auto"/>
          </w:tcPr>
          <w:p w14:paraId="00B05C3B"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6CBAF433" w14:textId="77777777" w:rsidR="00CC03B5" w:rsidRDefault="00CC03B5" w:rsidP="003F276B">
      <w:pPr>
        <w:pStyle w:val="2-"/>
        <w:ind w:left="720"/>
        <w:outlineLvl w:val="9"/>
        <w:rPr>
          <w:i w:val="0"/>
          <w:sz w:val="24"/>
          <w:szCs w:val="24"/>
        </w:rPr>
      </w:pPr>
      <w:bookmarkStart w:id="294" w:name="_Toc437973314"/>
      <w:bookmarkStart w:id="295" w:name="_Toc438110056"/>
      <w:bookmarkStart w:id="296" w:name="_Toc438376268"/>
      <w:bookmarkStart w:id="297" w:name="_Toc441496585"/>
    </w:p>
    <w:p w14:paraId="5B372822" w14:textId="77777777" w:rsidR="00CC03B5" w:rsidRDefault="00CC03B5" w:rsidP="003F276B">
      <w:pPr>
        <w:pStyle w:val="2-"/>
        <w:ind w:left="720"/>
        <w:outlineLvl w:val="9"/>
        <w:rPr>
          <w:i w:val="0"/>
          <w:sz w:val="24"/>
          <w:szCs w:val="24"/>
        </w:rPr>
      </w:pPr>
    </w:p>
    <w:p w14:paraId="1768E9C3" w14:textId="77777777" w:rsidR="003F276B" w:rsidRPr="00E42ECF" w:rsidRDefault="003F276B" w:rsidP="003F276B">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294"/>
      <w:bookmarkEnd w:id="295"/>
      <w:bookmarkEnd w:id="296"/>
      <w:r w:rsidRPr="00E42ECF">
        <w:rPr>
          <w:i w:val="0"/>
          <w:sz w:val="24"/>
          <w:szCs w:val="24"/>
        </w:rPr>
        <w:t>посредством РПГУ</w:t>
      </w:r>
      <w:bookmarkEnd w:id="29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vMerge w:val="restart"/>
            <w:shd w:val="clear" w:color="auto" w:fill="auto"/>
          </w:tcPr>
          <w:p w14:paraId="326124E2" w14:textId="47D7D70B"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32538A">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77777777"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3F276B" w:rsidRPr="00E42ECF" w14:paraId="1E4BA0F6" w14:textId="77777777" w:rsidTr="00610F3F">
        <w:trPr>
          <w:trHeight w:val="661"/>
        </w:trPr>
        <w:tc>
          <w:tcPr>
            <w:tcW w:w="2517" w:type="dxa"/>
            <w:vMerge/>
            <w:shd w:val="clear" w:color="auto" w:fill="auto"/>
          </w:tcPr>
          <w:p w14:paraId="3528DA11"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4042D894" w14:textId="0FAB8517"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610F3F" w:rsidRPr="00CC03B5">
                <w:rPr>
                  <w:rStyle w:val="af4"/>
                  <w:rFonts w:ascii="Times New Roman" w:hAnsi="Times New Roman" w:cs="Times New Roman"/>
                  <w:color w:val="auto"/>
                  <w:sz w:val="24"/>
                  <w:szCs w:val="24"/>
                </w:rPr>
                <w:t>П</w:t>
              </w:r>
              <w:r w:rsidRPr="00CC03B5">
                <w:rPr>
                  <w:rStyle w:val="af4"/>
                  <w:rFonts w:ascii="Times New Roman" w:hAnsi="Times New Roman" w:cs="Times New Roman"/>
                  <w:color w:val="auto"/>
                  <w:sz w:val="24"/>
                  <w:szCs w:val="24"/>
                </w:rPr>
                <w:t xml:space="preserve">риложении </w:t>
              </w:r>
              <w:r w:rsidR="006942B2" w:rsidRPr="00CC03B5">
                <w:rPr>
                  <w:rStyle w:val="af4"/>
                  <w:rFonts w:ascii="Times New Roman" w:hAnsi="Times New Roman" w:cs="Times New Roman"/>
                  <w:color w:val="auto"/>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3F276B" w:rsidRPr="00CE1429"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610F3F">
        <w:tc>
          <w:tcPr>
            <w:tcW w:w="2517" w:type="dxa"/>
            <w:vMerge/>
            <w:shd w:val="clear" w:color="auto" w:fill="auto"/>
          </w:tcPr>
          <w:p w14:paraId="566AADC5"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55994571"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610F3F">
        <w:tc>
          <w:tcPr>
            <w:tcW w:w="2517" w:type="dxa"/>
            <w:vMerge/>
            <w:shd w:val="clear" w:color="auto" w:fill="auto"/>
          </w:tcPr>
          <w:p w14:paraId="2A7275AE"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3B80C7DF" w:rsidR="003F276B" w:rsidRPr="00E42ECF" w:rsidRDefault="003F276B"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10F3F" w:rsidRPr="00CC03B5">
                <w:rPr>
                  <w:rStyle w:val="af4"/>
                  <w:rFonts w:ascii="Times New Roman" w:eastAsiaTheme="minorEastAsia" w:hAnsi="Times New Roman" w:cs="Times New Roman"/>
                  <w:color w:val="auto"/>
                  <w:sz w:val="24"/>
                  <w:szCs w:val="24"/>
                </w:rPr>
                <w:t>П</w:t>
              </w:r>
              <w:r w:rsidRPr="00CC03B5">
                <w:rPr>
                  <w:rStyle w:val="af4"/>
                  <w:rFonts w:ascii="Times New Roman" w:eastAsiaTheme="minorEastAsia" w:hAnsi="Times New Roman" w:cs="Times New Roman"/>
                  <w:color w:val="auto"/>
                  <w:sz w:val="24"/>
                  <w:szCs w:val="24"/>
                </w:rPr>
                <w:t xml:space="preserve">риложением </w:t>
              </w:r>
              <w:r w:rsidR="006942B2" w:rsidRPr="00CC03B5">
                <w:rPr>
                  <w:rStyle w:val="af4"/>
                  <w:rFonts w:ascii="Times New Roman" w:eastAsiaTheme="minorEastAsia" w:hAnsi="Times New Roman" w:cs="Times New Roman"/>
                  <w:color w:val="auto"/>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3F276B" w:rsidRPr="00E42ECF" w:rsidRDefault="003F276B"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32538A">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 xml:space="preserve">ный бланк Заявления </w:t>
            </w:r>
            <w:r w:rsidR="0032538A">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610F3F">
        <w:tc>
          <w:tcPr>
            <w:tcW w:w="2517" w:type="dxa"/>
            <w:vMerge/>
            <w:shd w:val="clear" w:color="auto" w:fill="auto"/>
          </w:tcPr>
          <w:p w14:paraId="2EBC517C"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документов в МФЦ</w:t>
            </w:r>
          </w:p>
        </w:tc>
        <w:tc>
          <w:tcPr>
            <w:tcW w:w="7405" w:type="dxa"/>
            <w:shd w:val="clear" w:color="auto" w:fill="auto"/>
          </w:tcPr>
          <w:p w14:paraId="6A330EEA"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w:t>
            </w:r>
            <w:r w:rsidRPr="005E1530">
              <w:rPr>
                <w:rFonts w:ascii="Times New Roman" w:hAnsi="Times New Roman" w:cs="Times New Roman"/>
                <w:sz w:val="24"/>
                <w:szCs w:val="24"/>
              </w:rPr>
              <w:lastRenderedPageBreak/>
              <w:t>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1B4AE0">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610F3F">
        <w:tc>
          <w:tcPr>
            <w:tcW w:w="2530" w:type="dxa"/>
            <w:tcBorders>
              <w:bottom w:val="single" w:sz="4" w:space="0" w:color="auto"/>
            </w:tcBorders>
            <w:shd w:val="clear" w:color="auto" w:fill="auto"/>
          </w:tcPr>
          <w:p w14:paraId="623CC67D"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6942B2">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616339"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7DD847E2"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610F3F">
        <w:trPr>
          <w:tblHeader/>
        </w:trPr>
        <w:tc>
          <w:tcPr>
            <w:tcW w:w="2551" w:type="dxa"/>
            <w:shd w:val="clear" w:color="auto" w:fill="auto"/>
          </w:tcPr>
          <w:p w14:paraId="7EB9D5BD" w14:textId="77777777" w:rsidR="00610F3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0E58767A"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77777777"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6942B2">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610F3F">
        <w:trPr>
          <w:trHeight w:val="1683"/>
        </w:trPr>
        <w:tc>
          <w:tcPr>
            <w:tcW w:w="2835" w:type="dxa"/>
            <w:vMerge w:val="restart"/>
            <w:shd w:val="clear" w:color="auto" w:fill="auto"/>
          </w:tcPr>
          <w:p w14:paraId="50E0E4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14:paraId="605AA7D7" w14:textId="4F636480"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4BB9C436"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proofErr w:type="gramStart"/>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w:t>
            </w:r>
            <w:proofErr w:type="gramEnd"/>
            <w:r w:rsidR="00610F3F" w:rsidRPr="00610F3F">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552" w:type="dxa"/>
            <w:vMerge/>
            <w:shd w:val="clear" w:color="auto" w:fill="auto"/>
          </w:tcPr>
          <w:p w14:paraId="1A7D9EBC" w14:textId="77777777" w:rsidR="003F276B" w:rsidRPr="00E42ECF"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14:paraId="603F60BF" w14:textId="19F51BAA"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proofErr w:type="gramStart"/>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w:t>
            </w:r>
            <w:proofErr w:type="gramEnd"/>
            <w:r w:rsidR="00610F3F" w:rsidRPr="00610F3F">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w:t>
            </w:r>
            <w:r w:rsidRPr="00E42ECF">
              <w:rPr>
                <w:rFonts w:ascii="Times New Roman" w:hAnsi="Times New Roman" w:cs="Times New Roman"/>
                <w:sz w:val="24"/>
                <w:szCs w:val="24"/>
              </w:rPr>
              <w:lastRenderedPageBreak/>
              <w:t xml:space="preserve">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5FD57584" w14:textId="121E97C1" w:rsidR="003F276B" w:rsidRPr="009B7CE8"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proofErr w:type="gramStart"/>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w:t>
            </w:r>
            <w:proofErr w:type="gramEnd"/>
            <w:r w:rsidR="00610F3F" w:rsidRPr="00610F3F">
              <w:rPr>
                <w:rFonts w:ascii="Times New Roman" w:eastAsia="PMingLiU" w:hAnsi="Times New Roman" w:cs="Times New Roman"/>
                <w:bCs/>
                <w:sz w:val="24"/>
                <w:szCs w:val="24"/>
              </w:rPr>
              <w:t xml:space="preserve">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sidR="00610F3F" w:rsidRPr="00E42ECF">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оформляется в виде муниципального правового акта</w:t>
            </w:r>
            <w:r w:rsidR="006942B2">
              <w:rPr>
                <w:rFonts w:ascii="Times New Roman" w:hAnsi="Times New Roman" w:cs="Times New Roman"/>
                <w:sz w:val="24"/>
                <w:szCs w:val="24"/>
              </w:rPr>
              <w:t xml:space="preserve"> </w:t>
            </w:r>
            <w:r w:rsidR="006942B2" w:rsidRPr="006942B2">
              <w:rPr>
                <w:rFonts w:ascii="Times New Roman" w:hAnsi="Times New Roman" w:cs="Times New Roman"/>
                <w:sz w:val="24"/>
                <w:szCs w:val="24"/>
              </w:rPr>
              <w:t xml:space="preserve">на бланке Администрации по форме согласно </w:t>
            </w:r>
            <w:hyperlink w:anchor="Приложение4" w:history="1">
              <w:r w:rsidR="006942B2" w:rsidRPr="00CC03B5">
                <w:rPr>
                  <w:rStyle w:val="af4"/>
                  <w:rFonts w:ascii="Times New Roman" w:hAnsi="Times New Roman" w:cs="Times New Roman"/>
                  <w:color w:val="auto"/>
                  <w:sz w:val="24"/>
                  <w:szCs w:val="24"/>
                </w:rPr>
                <w:t>Приложению 4</w:t>
              </w:r>
            </w:hyperlink>
            <w:r w:rsidR="0032538A" w:rsidRPr="00CC03B5">
              <w:rPr>
                <w:rStyle w:val="af4"/>
                <w:rFonts w:ascii="Times New Roman" w:hAnsi="Times New Roman" w:cs="Times New Roman"/>
                <w:color w:val="auto"/>
                <w:sz w:val="24"/>
                <w:szCs w:val="24"/>
              </w:rPr>
              <w:t xml:space="preserve"> </w:t>
            </w:r>
            <w:r w:rsidR="0032538A" w:rsidRPr="009B7CE8">
              <w:rPr>
                <w:rStyle w:val="af4"/>
                <w:rFonts w:ascii="Times New Roman" w:hAnsi="Times New Roman" w:cs="Times New Roman"/>
                <w:color w:val="auto"/>
                <w:sz w:val="24"/>
                <w:szCs w:val="24"/>
                <w:u w:val="none"/>
              </w:rPr>
              <w:t>настоящего Административного регламента</w:t>
            </w:r>
            <w:r w:rsidRPr="009B7CE8">
              <w:rPr>
                <w:rFonts w:ascii="Times New Roman" w:hAnsi="Times New Roman" w:cs="Times New Roman"/>
                <w:sz w:val="24"/>
                <w:szCs w:val="24"/>
              </w:rPr>
              <w:t>.</w:t>
            </w:r>
          </w:p>
          <w:p w14:paraId="1B0A4064" w14:textId="77777777" w:rsidR="003F276B"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51790474" w14:textId="3D3B899E" w:rsidR="006942B2" w:rsidRPr="00E42ECF" w:rsidRDefault="006942B2" w:rsidP="006942B2">
            <w:pPr>
              <w:pStyle w:val="ConsPlusNormal"/>
              <w:suppressAutoHyphens/>
              <w:ind w:firstLine="132"/>
              <w:jc w:val="both"/>
              <w:rPr>
                <w:rFonts w:ascii="Times New Roman" w:hAnsi="Times New Roman" w:cs="Times New Roman"/>
                <w:sz w:val="24"/>
                <w:szCs w:val="24"/>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14:paraId="7840A313" w14:textId="594A2227" w:rsidR="006942B2"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bookmarkStart w:id="298" w:name="_GoBack"/>
            <w:r w:rsidR="00492835" w:rsidRPr="00CC03B5">
              <w:fldChar w:fldCharType="begin"/>
            </w:r>
            <w:r w:rsidR="00492835" w:rsidRPr="00CC03B5">
              <w:instrText xml:space="preserve"> HYPERLINK \l "Приложение5" </w:instrText>
            </w:r>
            <w:r w:rsidR="00492835" w:rsidRPr="00CC03B5">
              <w:fldChar w:fldCharType="separate"/>
            </w:r>
            <w:r w:rsidRPr="00CC03B5">
              <w:rPr>
                <w:rStyle w:val="af4"/>
                <w:rFonts w:ascii="Times New Roman" w:hAnsi="Times New Roman" w:cs="Times New Roman"/>
                <w:color w:val="auto"/>
                <w:sz w:val="24"/>
                <w:szCs w:val="24"/>
              </w:rPr>
              <w:t xml:space="preserve">Приложением </w:t>
            </w:r>
            <w:r w:rsidR="0006765D" w:rsidRPr="00CC03B5">
              <w:rPr>
                <w:rStyle w:val="af4"/>
                <w:rFonts w:ascii="Times New Roman" w:hAnsi="Times New Roman" w:cs="Times New Roman"/>
                <w:color w:val="auto"/>
                <w:sz w:val="24"/>
                <w:szCs w:val="24"/>
              </w:rPr>
              <w:t>5</w:t>
            </w:r>
            <w:r w:rsidR="00492835" w:rsidRPr="00CC03B5">
              <w:rPr>
                <w:rStyle w:val="af4"/>
                <w:rFonts w:ascii="Times New Roman" w:hAnsi="Times New Roman" w:cs="Times New Roman"/>
                <w:color w:val="auto"/>
                <w:sz w:val="24"/>
                <w:szCs w:val="24"/>
              </w:rPr>
              <w:fldChar w:fldCharType="end"/>
            </w:r>
            <w:bookmarkEnd w:id="298"/>
            <w:r w:rsidRPr="00E42ECF">
              <w:rPr>
                <w:rFonts w:ascii="Times New Roman" w:hAnsi="Times New Roman" w:cs="Times New Roman"/>
                <w:sz w:val="24"/>
                <w:szCs w:val="24"/>
              </w:rPr>
              <w:t xml:space="preserve"> </w:t>
            </w:r>
            <w:r w:rsidR="00550736">
              <w:rPr>
                <w:rFonts w:ascii="Times New Roman" w:hAnsi="Times New Roman" w:cs="Times New Roman"/>
                <w:sz w:val="24"/>
                <w:szCs w:val="24"/>
              </w:rPr>
              <w:t xml:space="preserve">настоящего Административного </w:t>
            </w:r>
            <w:r w:rsidR="006942B2">
              <w:rPr>
                <w:rFonts w:ascii="Times New Roman" w:hAnsi="Times New Roman" w:cs="Times New Roman"/>
                <w:sz w:val="24"/>
                <w:szCs w:val="24"/>
              </w:rPr>
              <w:t>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62BD0829" w:rsidR="003F276B" w:rsidRPr="00E42ECF" w:rsidRDefault="003F276B"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 </w:t>
            </w:r>
            <w:r w:rsidR="006942B2"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3050D7" w:rsidDel="00B35494">
              <w:rPr>
                <w:rFonts w:ascii="Times New Roman" w:hAnsi="Times New Roman"/>
                <w:sz w:val="24"/>
                <w:szCs w:val="24"/>
              </w:rPr>
              <w:t xml:space="preserve"> </w:t>
            </w:r>
            <w:r w:rsidR="006942B2"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6942B2">
              <w:rPr>
                <w:rFonts w:ascii="Times New Roman" w:hAnsi="Times New Roman"/>
                <w:sz w:val="24"/>
                <w:szCs w:val="24"/>
              </w:rPr>
              <w:t>Оригинал</w:t>
            </w:r>
            <w:r w:rsidR="006942B2" w:rsidRPr="003050D7">
              <w:rPr>
                <w:rFonts w:ascii="Times New Roman" w:hAnsi="Times New Roman"/>
                <w:sz w:val="24"/>
                <w:szCs w:val="24"/>
              </w:rPr>
              <w:t xml:space="preserve"> результат</w:t>
            </w:r>
            <w:r w:rsidR="006942B2">
              <w:rPr>
                <w:rFonts w:ascii="Times New Roman" w:hAnsi="Times New Roman"/>
                <w:sz w:val="24"/>
                <w:szCs w:val="24"/>
              </w:rPr>
              <w:t>а</w:t>
            </w:r>
            <w:r w:rsidR="006942B2"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610F3F">
        <w:trPr>
          <w:tblHeader/>
        </w:trPr>
        <w:tc>
          <w:tcPr>
            <w:tcW w:w="2853"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610F3F">
        <w:trPr>
          <w:trHeight w:val="4746"/>
        </w:trPr>
        <w:tc>
          <w:tcPr>
            <w:tcW w:w="2853" w:type="dxa"/>
            <w:shd w:val="clear" w:color="auto" w:fill="auto"/>
          </w:tcPr>
          <w:p w14:paraId="04D759BD"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2565" w:type="dxa"/>
            <w:shd w:val="clear" w:color="auto" w:fill="auto"/>
          </w:tcPr>
          <w:p w14:paraId="549A5644" w14:textId="03330BE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775C10">
            <w:pPr>
              <w:pStyle w:val="18"/>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775C10"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775C10"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3637554A" w14:textId="5EBA6020"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775C10"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14:paraId="7E030BA2" w14:textId="3FE56758" w:rsidR="003F276B" w:rsidRPr="00775C10" w:rsidRDefault="00775C10" w:rsidP="00775C10">
            <w:pPr>
              <w:widowControl w:val="0"/>
              <w:autoSpaceDE w:val="0"/>
              <w:autoSpaceDN w:val="0"/>
              <w:adjustRightInd w:val="0"/>
              <w:spacing w:line="240" w:lineRule="auto"/>
              <w:ind w:firstLine="540"/>
              <w:jc w:val="both"/>
              <w:rPr>
                <w:rFonts w:ascii="Times New Roman" w:hAnsi="Times New Roman"/>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9987203" w14:textId="43A8AAE8" w:rsidR="00D3355C" w:rsidRPr="00087B59" w:rsidRDefault="00785FD4" w:rsidP="00584626">
      <w:pPr>
        <w:pStyle w:val="1-"/>
        <w:rPr>
          <w:sz w:val="24"/>
        </w:rPr>
      </w:pPr>
      <w:bookmarkStart w:id="299" w:name="Приложение15"/>
      <w:bookmarkStart w:id="300" w:name="_Toc491437488"/>
      <w:r w:rsidRPr="00835296">
        <w:rPr>
          <w:sz w:val="24"/>
        </w:rPr>
        <w:lastRenderedPageBreak/>
        <w:t xml:space="preserve">Приложение № </w:t>
      </w:r>
      <w:r w:rsidR="003F276B">
        <w:rPr>
          <w:sz w:val="24"/>
        </w:rPr>
        <w:t>1</w:t>
      </w:r>
      <w:r w:rsidR="00453692">
        <w:rPr>
          <w:sz w:val="24"/>
        </w:rPr>
        <w:t>5</w:t>
      </w:r>
      <w:bookmarkEnd w:id="299"/>
      <w:r w:rsidRPr="00835296">
        <w:rPr>
          <w:sz w:val="24"/>
        </w:rPr>
        <w:t xml:space="preserve">. Блок-схема предоставления </w:t>
      </w:r>
      <w:r w:rsidR="00550736">
        <w:rPr>
          <w:sz w:val="24"/>
        </w:rPr>
        <w:t>Муниципальной у</w:t>
      </w:r>
      <w:r w:rsidRPr="00835296">
        <w:rPr>
          <w:sz w:val="24"/>
        </w:rPr>
        <w:t>слуги</w:t>
      </w:r>
      <w:bookmarkEnd w:id="283"/>
      <w:bookmarkEnd w:id="300"/>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C814D3" w:rsidRPr="00C85DD4" w:rsidRDefault="00C814D3"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C814D3" w:rsidRPr="00C85DD4" w:rsidRDefault="00C814D3"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E42ECF" w:rsidRDefault="00965964"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0785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4E44A"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C71D2"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C814D3" w:rsidRPr="00C738FF" w:rsidRDefault="00C814D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C814D3" w:rsidRPr="00C738FF" w:rsidRDefault="00C814D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C814D3" w:rsidRPr="009F4868" w:rsidRDefault="00C814D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C814D3" w:rsidRPr="009F4868" w:rsidRDefault="00C814D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C814D3" w:rsidRPr="009F4868" w:rsidRDefault="00C814D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C814D3" w:rsidRPr="009F4868" w:rsidRDefault="00C814D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7B1DCB0F">
                <wp:simplePos x="0" y="0"/>
                <wp:positionH relativeFrom="column">
                  <wp:posOffset>789762</wp:posOffset>
                </wp:positionH>
                <wp:positionV relativeFrom="paragraph">
                  <wp:posOffset>134970</wp:posOffset>
                </wp:positionV>
                <wp:extent cx="0" cy="554804"/>
                <wp:effectExtent l="76200" t="0" r="57150" b="552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mc:Fallback>
        </mc:AlternateContent>
      </w:r>
    </w:p>
    <w:p w14:paraId="781FDBD1" w14:textId="5A324B7E" w:rsidR="00123BB7" w:rsidRPr="00E42ECF"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C814D3" w:rsidRDefault="00C814D3"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C814D3" w:rsidRDefault="00C814D3"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06278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85A28B3" w14:textId="158BDB2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CA87F22" w:rsidR="00123BB7" w:rsidRPr="00E42ECF"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72204B5">
                <wp:simplePos x="0" y="0"/>
                <wp:positionH relativeFrom="column">
                  <wp:posOffset>-687070</wp:posOffset>
                </wp:positionH>
                <wp:positionV relativeFrom="paragraph">
                  <wp:posOffset>11430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C814D3" w:rsidRPr="009F4868" w:rsidRDefault="00C814D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54.1pt;margin-top:.9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14:paraId="3D3BB953" w14:textId="77777777" w:rsidR="00C814D3" w:rsidRPr="009F4868" w:rsidRDefault="00C814D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C814D3" w:rsidRPr="00E666DD" w:rsidRDefault="00C814D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C814D3" w:rsidRPr="00E666DD" w:rsidRDefault="00C814D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3F033D2E"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002CA779">
                <wp:simplePos x="0" y="0"/>
                <wp:positionH relativeFrom="column">
                  <wp:posOffset>5285039</wp:posOffset>
                </wp:positionH>
                <wp:positionV relativeFrom="paragraph">
                  <wp:posOffset>133474</wp:posOffset>
                </wp:positionV>
                <wp:extent cx="0" cy="166254"/>
                <wp:effectExtent l="76200" t="0" r="57150" b="628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92945"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A4ED5A4">
                <wp:simplePos x="0" y="0"/>
                <wp:positionH relativeFrom="column">
                  <wp:posOffset>-269240</wp:posOffset>
                </wp:positionH>
                <wp:positionV relativeFrom="paragraph">
                  <wp:posOffset>27305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E5941"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C814D3" w:rsidRPr="00F64ECB" w:rsidRDefault="00C814D3"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C814D3" w:rsidRPr="0064185B" w:rsidRDefault="00C814D3"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C814D3" w:rsidRDefault="00C814D3"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C814D3" w:rsidRPr="00F64ECB" w:rsidRDefault="00C814D3"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C814D3" w:rsidRPr="0064185B" w:rsidRDefault="00C814D3"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C814D3" w:rsidRDefault="00C814D3"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C814D3" w:rsidRPr="009F4868" w:rsidRDefault="00C814D3"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C814D3" w:rsidRPr="009F4868" w:rsidRDefault="00C814D3"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3A56C"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F70D5A"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C814D3" w:rsidRPr="00E666DD" w:rsidRDefault="00C814D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814D3" w:rsidRPr="00E666DD" w:rsidRDefault="00C814D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C814D3" w:rsidRPr="00E666DD" w:rsidRDefault="00C814D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814D3" w:rsidRPr="00E666DD" w:rsidRDefault="00C814D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636D3"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F1F7B"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C814D3" w:rsidRDefault="00C814D3"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C814D3" w:rsidRPr="00E666DD" w:rsidRDefault="00C814D3"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C814D3" w:rsidRDefault="00C814D3"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C814D3" w:rsidRPr="00E666DD" w:rsidRDefault="00C814D3"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41F85B"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C814D3" w:rsidRDefault="00C814D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C814D3" w:rsidRPr="00E666DD" w:rsidRDefault="00C814D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C814D3" w:rsidRPr="00DC654E" w:rsidRDefault="00C814D3"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C814D3" w:rsidRPr="00243100" w:rsidRDefault="00C814D3"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77777777" w:rsidR="00C814D3" w:rsidRDefault="00C814D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C814D3" w:rsidRPr="00E666DD" w:rsidRDefault="00C814D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C814D3" w:rsidRPr="00DC654E" w:rsidRDefault="00C814D3"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C814D3" w:rsidRPr="00243100" w:rsidRDefault="00C814D3"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C814D3" w:rsidRPr="00E666DD"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C814D3" w:rsidRPr="00E666DD"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C814D3" w:rsidRPr="00E666DD"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C814D3" w:rsidRPr="00E666DD"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C814D3" w:rsidRPr="00E666DD"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C814D3" w:rsidRPr="00E666DD"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EC4E7"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B8DA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396B25DD" w:rsidR="00123BB7" w:rsidRPr="00E42ECF"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2705A817">
                <wp:simplePos x="0" y="0"/>
                <wp:positionH relativeFrom="column">
                  <wp:posOffset>-720725</wp:posOffset>
                </wp:positionH>
                <wp:positionV relativeFrom="paragraph">
                  <wp:posOffset>-1270</wp:posOffset>
                </wp:positionV>
                <wp:extent cx="3428365" cy="552450"/>
                <wp:effectExtent l="0" t="0" r="1968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52450"/>
                        </a:xfrm>
                        <a:prstGeom prst="rect">
                          <a:avLst/>
                        </a:prstGeom>
                        <a:solidFill>
                          <a:schemeClr val="bg1"/>
                        </a:solidFill>
                        <a:ln w="19050">
                          <a:solidFill>
                            <a:srgbClr val="000000"/>
                          </a:solidFill>
                          <a:miter lim="800000"/>
                          <a:headEnd/>
                          <a:tailEnd/>
                        </a:ln>
                      </wps:spPr>
                      <wps:txbx>
                        <w:txbxContent>
                          <w:p w14:paraId="66E5B68D" w14:textId="2CDC7B83" w:rsidR="00C814D3" w:rsidRPr="00E666DD" w:rsidRDefault="00C814D3"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56.75pt;margin-top:-.1pt;width:269.9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14:paraId="66E5B68D" w14:textId="2CDC7B83" w:rsidR="00C814D3" w:rsidRPr="00E666DD" w:rsidRDefault="00C814D3"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E9862AE">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5451AAD6" w:rsidR="00C814D3" w:rsidRDefault="00C814D3">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5451AAD6" w:rsidR="00C814D3" w:rsidRDefault="00C814D3">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v:textbox>
              </v:shape>
            </w:pict>
          </mc:Fallback>
        </mc:AlternateContent>
      </w:r>
    </w:p>
    <w:p w14:paraId="63DEA814" w14:textId="62C6467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E5EFE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F48ED85" w:rsidR="00123BB7" w:rsidRPr="00E42ECF"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5360" behindDoc="0" locked="0" layoutInCell="1" allowOverlap="1" wp14:anchorId="0BCCF59D" wp14:editId="51D72D63">
                <wp:simplePos x="0" y="0"/>
                <wp:positionH relativeFrom="column">
                  <wp:posOffset>2998705</wp:posOffset>
                </wp:positionH>
                <wp:positionV relativeFrom="paragraph">
                  <wp:posOffset>28261</wp:posOffset>
                </wp:positionV>
                <wp:extent cx="0" cy="1160980"/>
                <wp:effectExtent l="76200" t="0" r="5715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11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6.1pt;margin-top:2.25pt;width:0;height:91.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35A8CDB2">
                <wp:simplePos x="0" y="0"/>
                <wp:positionH relativeFrom="column">
                  <wp:posOffset>2566670</wp:posOffset>
                </wp:positionH>
                <wp:positionV relativeFrom="paragraph">
                  <wp:posOffset>25400</wp:posOffset>
                </wp:positionV>
                <wp:extent cx="728980" cy="309880"/>
                <wp:effectExtent l="0" t="0" r="71120" b="71120"/>
                <wp:wrapNone/>
                <wp:docPr id="11" name="Прямая со стрелкой 11"/>
                <wp:cNvGraphicFramePr/>
                <a:graphic xmlns:a="http://schemas.openxmlformats.org/drawingml/2006/main">
                  <a:graphicData uri="http://schemas.microsoft.com/office/word/2010/wordprocessingShape">
                    <wps:wsp>
                      <wps:cNvCnPr/>
                      <wps:spPr>
                        <a:xfrm>
                          <a:off x="0" y="0"/>
                          <a:ext cx="72898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02.1pt;margin-top:2pt;width:57.4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mc:Fallback>
        </mc:AlternateContent>
      </w:r>
      <w:r w:rsidR="008F5F3E"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96E68BD">
                <wp:simplePos x="0" y="0"/>
                <wp:positionH relativeFrom="column">
                  <wp:posOffset>1097986</wp:posOffset>
                </wp:positionH>
                <wp:positionV relativeFrom="paragraph">
                  <wp:posOffset>38535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6.45pt;margin-top:3.0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1C1CA6"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4C30278C">
                <wp:simplePos x="0" y="0"/>
                <wp:positionH relativeFrom="column">
                  <wp:posOffset>3296656</wp:posOffset>
                </wp:positionH>
                <wp:positionV relativeFrom="paragraph">
                  <wp:posOffset>99581</wp:posOffset>
                </wp:positionV>
                <wp:extent cx="2763120" cy="760287"/>
                <wp:effectExtent l="0" t="0" r="18415" b="20955"/>
                <wp:wrapNone/>
                <wp:docPr id="14" name="Прямоугольник 14"/>
                <wp:cNvGraphicFramePr/>
                <a:graphic xmlns:a="http://schemas.openxmlformats.org/drawingml/2006/main">
                  <a:graphicData uri="http://schemas.microsoft.com/office/word/2010/wordprocessingShape">
                    <wps:wsp>
                      <wps:cNvSpPr/>
                      <wps:spPr>
                        <a:xfrm>
                          <a:off x="0" y="0"/>
                          <a:ext cx="2763120" cy="76028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C814D3" w:rsidRPr="00E666DD"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C814D3" w:rsidRDefault="00C814D3"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6pt;margin-top:7.85pt;width:217.55pt;height:59.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14:paraId="3079C8EC" w14:textId="77777777" w:rsidR="00C814D3" w:rsidRPr="00E666DD"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C814D3" w:rsidRDefault="00C814D3" w:rsidP="00123BB7"/>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C814D3"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C814D3" w:rsidRPr="00E666DD" w:rsidRDefault="00C814D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814D3" w:rsidRPr="00FB09FB" w:rsidRDefault="00C814D3"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C814D3" w:rsidRDefault="00C814D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C814D3" w:rsidRPr="00E666DD" w:rsidRDefault="00C814D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814D3" w:rsidRPr="00FB09FB" w:rsidRDefault="00C814D3" w:rsidP="00123BB7">
                      <w:pPr>
                        <w:jc w:val="both"/>
                      </w:pP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E42ECF" w:rsidRDefault="00965964" w:rsidP="00584626">
      <w:pPr>
        <w:spacing w:line="240" w:lineRule="auto"/>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02E585"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51B80"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59EC38FF" w:rsidR="00D05544" w:rsidRPr="00E42ECF" w:rsidRDefault="000C06B0" w:rsidP="00584626">
      <w:pPr>
        <w:pStyle w:val="1-"/>
        <w:jc w:val="both"/>
        <w:outlineLvl w:val="9"/>
        <w:rPr>
          <w:b w:val="0"/>
          <w:sz w:val="24"/>
          <w:szCs w:val="24"/>
        </w:rPr>
      </w:pPr>
      <w:r w:rsidRPr="00E42ECF">
        <w:rPr>
          <w:noProof/>
          <w:color w:val="000000"/>
          <w:spacing w:val="-5"/>
          <w:sz w:val="24"/>
          <w:szCs w:val="24"/>
        </w:rPr>
        <mc:AlternateContent>
          <mc:Choice Requires="wps">
            <w:drawing>
              <wp:anchor distT="0" distB="0" distL="114300" distR="114300" simplePos="0" relativeHeight="251486719" behindDoc="0" locked="0" layoutInCell="1" allowOverlap="1" wp14:anchorId="6753287C" wp14:editId="59C663C4">
                <wp:simplePos x="0" y="0"/>
                <wp:positionH relativeFrom="column">
                  <wp:posOffset>-412750</wp:posOffset>
                </wp:positionH>
                <wp:positionV relativeFrom="paragraph">
                  <wp:posOffset>286385</wp:posOffset>
                </wp:positionV>
                <wp:extent cx="5915025" cy="842010"/>
                <wp:effectExtent l="0" t="0" r="28575" b="1524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2010"/>
                        </a:xfrm>
                        <a:prstGeom prst="rect">
                          <a:avLst/>
                        </a:prstGeom>
                        <a:noFill/>
                        <a:ln w="19050">
                          <a:solidFill>
                            <a:srgbClr val="000000"/>
                          </a:solidFill>
                          <a:miter lim="800000"/>
                          <a:headEnd/>
                          <a:tailEnd/>
                        </a:ln>
                      </wps:spPr>
                      <wps:txbx>
                        <w:txbxContent>
                          <w:p w14:paraId="02D3E1E5" w14:textId="77777777" w:rsidR="00C814D3" w:rsidRDefault="00C814D3"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C814D3" w:rsidRPr="00965964" w:rsidRDefault="00C814D3"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5pt;margin-top:22.55pt;width:465.75pt;height:66.3pt;z-index:25148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14:paraId="02D3E1E5" w14:textId="77777777" w:rsidR="00C814D3" w:rsidRDefault="00C814D3"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C814D3" w:rsidRPr="00965964" w:rsidRDefault="00C814D3" w:rsidP="001A30E9">
                      <w:pPr>
                        <w:rPr>
                          <w:rFonts w:ascii="Times New Roman" w:hAnsi="Times New Roman" w:cs="Times New Roman"/>
                          <w:bCs/>
                          <w:smallCaps/>
                          <w:sz w:val="18"/>
                          <w:szCs w:val="18"/>
                        </w:rPr>
                      </w:pPr>
                    </w:p>
                  </w:txbxContent>
                </v:textbox>
              </v:shape>
            </w:pict>
          </mc:Fallback>
        </mc:AlternateContent>
      </w:r>
      <w:r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5653755D">
                <wp:simplePos x="0" y="0"/>
                <wp:positionH relativeFrom="column">
                  <wp:posOffset>450714</wp:posOffset>
                </wp:positionH>
                <wp:positionV relativeFrom="paragraph">
                  <wp:posOffset>636226</wp:posOffset>
                </wp:positionV>
                <wp:extent cx="4733925" cy="431515"/>
                <wp:effectExtent l="0" t="0" r="28575" b="26035"/>
                <wp:wrapNone/>
                <wp:docPr id="13" name="Прямоугольник 13"/>
                <wp:cNvGraphicFramePr/>
                <a:graphic xmlns:a="http://schemas.openxmlformats.org/drawingml/2006/main">
                  <a:graphicData uri="http://schemas.microsoft.com/office/word/2010/wordprocessingShape">
                    <wps:wsp>
                      <wps:cNvSpPr/>
                      <wps:spPr>
                        <a:xfrm>
                          <a:off x="0" y="0"/>
                          <a:ext cx="4733925" cy="431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1E23FDFC" w:rsidR="00C814D3" w:rsidRPr="00E666DD" w:rsidRDefault="00C814D3"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5pt;margin-top:50.1pt;width:372.75pt;height: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14:paraId="074DF458" w14:textId="1E23FDFC" w:rsidR="00C814D3" w:rsidRPr="00E666DD" w:rsidRDefault="00C814D3"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r w:rsidR="0096596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2BE105C">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D7A50" w14:textId="77777777" w:rsidR="00492835" w:rsidRDefault="00492835" w:rsidP="00773C0A">
      <w:pPr>
        <w:spacing w:line="240" w:lineRule="auto"/>
      </w:pPr>
      <w:r>
        <w:separator/>
      </w:r>
    </w:p>
  </w:endnote>
  <w:endnote w:type="continuationSeparator" w:id="0">
    <w:p w14:paraId="0C073074" w14:textId="77777777" w:rsidR="00492835" w:rsidRDefault="0049283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C814D3" w:rsidRDefault="00C814D3"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CC03B5">
      <w:rPr>
        <w:rStyle w:val="aff9"/>
        <w:noProof/>
      </w:rPr>
      <w:t>40</w:t>
    </w:r>
    <w:r>
      <w:rPr>
        <w:rStyle w:val="aff9"/>
      </w:rPr>
      <w:fldChar w:fldCharType="end"/>
    </w:r>
  </w:p>
  <w:p w14:paraId="0E76ACC8" w14:textId="77777777" w:rsidR="00C814D3" w:rsidRDefault="00C814D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C814D3" w:rsidRDefault="00C814D3"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CC03B5">
          <w:rPr>
            <w:rFonts w:ascii="Times New Roman" w:hAnsi="Times New Roman" w:cs="Times New Roman"/>
            <w:noProof/>
            <w:sz w:val="24"/>
          </w:rPr>
          <w:t>52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0433" w14:textId="77777777" w:rsidR="00492835" w:rsidRDefault="00492835" w:rsidP="00773C0A">
      <w:pPr>
        <w:spacing w:line="240" w:lineRule="auto"/>
      </w:pPr>
      <w:r>
        <w:separator/>
      </w:r>
    </w:p>
  </w:footnote>
  <w:footnote w:type="continuationSeparator" w:id="0">
    <w:p w14:paraId="6C186D2E" w14:textId="77777777" w:rsidR="00492835" w:rsidRDefault="0049283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1"/>
  </w:num>
  <w:num w:numId="4">
    <w:abstractNumId w:val="17"/>
  </w:num>
  <w:num w:numId="5">
    <w:abstractNumId w:val="3"/>
  </w:num>
  <w:num w:numId="6">
    <w:abstractNumId w:val="5"/>
  </w:num>
  <w:num w:numId="7">
    <w:abstractNumId w:val="18"/>
  </w:num>
  <w:num w:numId="8">
    <w:abstractNumId w:val="22"/>
  </w:num>
  <w:num w:numId="9">
    <w:abstractNumId w:val="7"/>
  </w:num>
  <w:num w:numId="10">
    <w:abstractNumId w:val="1"/>
  </w:num>
  <w:num w:numId="11">
    <w:abstractNumId w:val="2"/>
  </w:num>
  <w:num w:numId="12">
    <w:abstractNumId w:val="1"/>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5"/>
  </w:num>
  <w:num w:numId="16">
    <w:abstractNumId w:val="12"/>
  </w:num>
  <w:num w:numId="17">
    <w:abstractNumId w:val="6"/>
  </w:num>
  <w:num w:numId="18">
    <w:abstractNumId w:val="12"/>
    <w:lvlOverride w:ilvl="0">
      <w:startOverride w:val="1"/>
    </w:lvlOverride>
  </w:num>
  <w:num w:numId="19">
    <w:abstractNumId w:val="8"/>
  </w:num>
  <w:num w:numId="20">
    <w:abstractNumId w:val="4"/>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9"/>
  </w:num>
  <w:num w:numId="27">
    <w:abstractNumId w:val="11"/>
  </w:num>
  <w:num w:numId="28">
    <w:abstractNumId w:val="2"/>
    <w:lvlOverride w:ilvl="0">
      <w:startOverride w:val="2"/>
    </w:lvlOverride>
  </w:num>
  <w:num w:numId="29">
    <w:abstractNumId w:val="13"/>
  </w:num>
  <w:num w:numId="30">
    <w:abstractNumId w:val="20"/>
  </w:num>
  <w:num w:numId="31">
    <w:abstractNumId w:val="10"/>
  </w:num>
  <w:num w:numId="32">
    <w:abstractNumId w:val="14"/>
  </w:num>
  <w:num w:numId="33">
    <w:abstractNumId w:val="19"/>
  </w:num>
  <w:num w:numId="34">
    <w:abstractNumId w:val="21"/>
  </w:num>
  <w:num w:numId="35">
    <w:abstractNumId w:val="2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967"/>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87BFA"/>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0DE"/>
    <w:rsid w:val="000B399C"/>
    <w:rsid w:val="000B45C6"/>
    <w:rsid w:val="000B58BB"/>
    <w:rsid w:val="000C06B0"/>
    <w:rsid w:val="000C38EC"/>
    <w:rsid w:val="000C4416"/>
    <w:rsid w:val="000C460F"/>
    <w:rsid w:val="000C4AF3"/>
    <w:rsid w:val="000C58EE"/>
    <w:rsid w:val="000C7BCC"/>
    <w:rsid w:val="000D1910"/>
    <w:rsid w:val="000D2E80"/>
    <w:rsid w:val="000D4485"/>
    <w:rsid w:val="000D5BF7"/>
    <w:rsid w:val="000D5E7A"/>
    <w:rsid w:val="000D5F45"/>
    <w:rsid w:val="000D6AA5"/>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568"/>
    <w:rsid w:val="00123624"/>
    <w:rsid w:val="00123BB7"/>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253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3F0D"/>
    <w:rsid w:val="002B499C"/>
    <w:rsid w:val="002B56AC"/>
    <w:rsid w:val="002C160A"/>
    <w:rsid w:val="002C3A5E"/>
    <w:rsid w:val="002C3DC7"/>
    <w:rsid w:val="002C4079"/>
    <w:rsid w:val="002D1777"/>
    <w:rsid w:val="002D2DB8"/>
    <w:rsid w:val="002D36F3"/>
    <w:rsid w:val="002D5582"/>
    <w:rsid w:val="002D5F63"/>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7612B"/>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5E41"/>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103"/>
    <w:rsid w:val="00483766"/>
    <w:rsid w:val="0048531C"/>
    <w:rsid w:val="00486359"/>
    <w:rsid w:val="004866BC"/>
    <w:rsid w:val="0049076F"/>
    <w:rsid w:val="00492835"/>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70CF"/>
    <w:rsid w:val="004D767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27F2"/>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47EE3"/>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BB1"/>
    <w:rsid w:val="00585C69"/>
    <w:rsid w:val="0058660C"/>
    <w:rsid w:val="00586B27"/>
    <w:rsid w:val="0059512D"/>
    <w:rsid w:val="005A06F1"/>
    <w:rsid w:val="005A2FE3"/>
    <w:rsid w:val="005A3F5A"/>
    <w:rsid w:val="005A4003"/>
    <w:rsid w:val="005A4550"/>
    <w:rsid w:val="005A4ED1"/>
    <w:rsid w:val="005A513F"/>
    <w:rsid w:val="005A6DD8"/>
    <w:rsid w:val="005A7F57"/>
    <w:rsid w:val="005B0BA6"/>
    <w:rsid w:val="005B5206"/>
    <w:rsid w:val="005B5FC3"/>
    <w:rsid w:val="005B6F16"/>
    <w:rsid w:val="005C2F1A"/>
    <w:rsid w:val="005C3F19"/>
    <w:rsid w:val="005C4DA7"/>
    <w:rsid w:val="005C65F8"/>
    <w:rsid w:val="005D30EB"/>
    <w:rsid w:val="005D3647"/>
    <w:rsid w:val="005D70B5"/>
    <w:rsid w:val="005E1530"/>
    <w:rsid w:val="005E54DF"/>
    <w:rsid w:val="005E63BA"/>
    <w:rsid w:val="005E67E7"/>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1B55"/>
    <w:rsid w:val="00683281"/>
    <w:rsid w:val="0068390B"/>
    <w:rsid w:val="00684808"/>
    <w:rsid w:val="00685365"/>
    <w:rsid w:val="00686D03"/>
    <w:rsid w:val="0068788C"/>
    <w:rsid w:val="00690550"/>
    <w:rsid w:val="00693189"/>
    <w:rsid w:val="00693A9A"/>
    <w:rsid w:val="006942B2"/>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4797"/>
    <w:rsid w:val="007659D2"/>
    <w:rsid w:val="00765EB1"/>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4163"/>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2274"/>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A1050"/>
    <w:rsid w:val="009A18D3"/>
    <w:rsid w:val="009A5768"/>
    <w:rsid w:val="009A5E8D"/>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700"/>
    <w:rsid w:val="00A06D92"/>
    <w:rsid w:val="00A06E29"/>
    <w:rsid w:val="00A0798B"/>
    <w:rsid w:val="00A11849"/>
    <w:rsid w:val="00A1306A"/>
    <w:rsid w:val="00A13FC0"/>
    <w:rsid w:val="00A1561C"/>
    <w:rsid w:val="00A17C08"/>
    <w:rsid w:val="00A25F6C"/>
    <w:rsid w:val="00A30267"/>
    <w:rsid w:val="00A30E6B"/>
    <w:rsid w:val="00A31AA2"/>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57DB9"/>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22D0A"/>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60343"/>
    <w:rsid w:val="00B60FD9"/>
    <w:rsid w:val="00B61C6F"/>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6BC5"/>
    <w:rsid w:val="00BC6F3A"/>
    <w:rsid w:val="00BD168C"/>
    <w:rsid w:val="00BD3313"/>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7626"/>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2628"/>
    <w:rsid w:val="00C738FF"/>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03B5"/>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4008"/>
    <w:rsid w:val="00D73C56"/>
    <w:rsid w:val="00D7738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03B9"/>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2DC6"/>
    <w:rsid w:val="00EA3278"/>
    <w:rsid w:val="00EA437B"/>
    <w:rsid w:val="00EB03AD"/>
    <w:rsid w:val="00EB2F74"/>
    <w:rsid w:val="00EB4758"/>
    <w:rsid w:val="00EB7315"/>
    <w:rsid w:val="00EB78CB"/>
    <w:rsid w:val="00EC1FD7"/>
    <w:rsid w:val="00EC3B63"/>
    <w:rsid w:val="00EC78A6"/>
    <w:rsid w:val="00ED0C6B"/>
    <w:rsid w:val="00ED139A"/>
    <w:rsid w:val="00ED46BD"/>
    <w:rsid w:val="00ED6BC9"/>
    <w:rsid w:val="00ED7993"/>
    <w:rsid w:val="00EE172E"/>
    <w:rsid w:val="00EE1C38"/>
    <w:rsid w:val="00EE32C0"/>
    <w:rsid w:val="00EE4B91"/>
    <w:rsid w:val="00EE67B2"/>
    <w:rsid w:val="00EE6953"/>
    <w:rsid w:val="00EE7459"/>
    <w:rsid w:val="00EF5047"/>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21CB"/>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C59"/>
    <w:rsid w:val="00FD0DE7"/>
    <w:rsid w:val="00FD1429"/>
    <w:rsid w:val="00FD1884"/>
    <w:rsid w:val="00FD2793"/>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character" w:customStyle="1" w:styleId="m-l-15">
    <w:name w:val="m-l-15"/>
    <w:basedOn w:val="a4"/>
    <w:rsid w:val="00020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character" w:customStyle="1" w:styleId="m-l-15">
    <w:name w:val="m-l-15"/>
    <w:basedOn w:val="a4"/>
    <w:rsid w:val="0002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A2490B902290B31A5C57FAC9BFAE2F594B6E88DA5DE18699FB3CEFEDC4yFy1M" TargetMode="Externa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consultantplus://offline/ref=8FA0903205F1E193D7C4DD44A29A1233C7BDD204E48D50C1FB3D1F57F902DD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inregion.ru/documents/existing_documents/2967.html" TargetMode="External"/><Relationship Id="rId20"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317C07C7F2A1C04F247303B4142D3901498E546F5CEF11B80403F087708CCDB0792C1CBDBAA445S7N1P" TargetMode="External"/><Relationship Id="rId23" Type="http://schemas.openxmlformats.org/officeDocument/2006/relationships/fontTable" Target="fontTable.xml"/><Relationship Id="rId10" Type="http://schemas.openxmlformats.org/officeDocument/2006/relationships/hyperlink" Target="consultantplus://offline/ref=03317C07C7F2A1C04F247303B4142D3901498E546F5CEF11B80403F087708CCDB0792C1CBDBAA445S7N1P" TargetMode="External"/><Relationship Id="rId19" Type="http://schemas.openxmlformats.org/officeDocument/2006/relationships/hyperlink" Target="consultantplus://offline/ref=21B7130E14317E4824B35A42169BEDA00C7CEE11C84185E3245FD0A391036034BA7EA4BE1558D950b3K" TargetMode="External"/><Relationship Id="rId4" Type="http://schemas.microsoft.com/office/2007/relationships/stylesWithEffects" Target="stylesWithEffect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http://vmr-mo.ru/city/mfc/about/"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238A7C6-42E3-413A-BBEB-AC5A3BB8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55</Pages>
  <Words>19990</Words>
  <Characters>113946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32</cp:revision>
  <cp:lastPrinted>2017-05-30T11:44:00Z</cp:lastPrinted>
  <dcterms:created xsi:type="dcterms:W3CDTF">2017-08-25T11:33:00Z</dcterms:created>
  <dcterms:modified xsi:type="dcterms:W3CDTF">2017-11-23T12:28:00Z</dcterms:modified>
</cp:coreProperties>
</file>